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52450" cy="685800"/>
            <wp:effectExtent l="0" t="0" r="0" b="0"/>
            <wp:docPr id="4" name="Рисунок 4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C08">
        <w:rPr>
          <w:rFonts w:ascii="Times New Roman" w:hAnsi="Times New Roman" w:cs="Times New Roman"/>
          <w:b/>
          <w:sz w:val="26"/>
          <w:szCs w:val="26"/>
        </w:rPr>
        <w:t>МУНИЦИПАЛЬНОЕ ОБРАЗОВАНИЕ ГОРОД ЭНГЕЛЬС</w:t>
      </w:r>
    </w:p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C08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C08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C08">
        <w:rPr>
          <w:rFonts w:ascii="Times New Roman" w:hAnsi="Times New Roman" w:cs="Times New Roman"/>
          <w:b/>
          <w:sz w:val="24"/>
          <w:szCs w:val="24"/>
        </w:rPr>
        <w:t>ЭНГЕЛЬССКИЙ ГОРОДСКОЙ СОВЕТ ДЕПУТАТОВ</w:t>
      </w:r>
    </w:p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C08" w:rsidRPr="00E64C08" w:rsidRDefault="00E64C08" w:rsidP="00E64C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C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4180" w:rsidRDefault="000B4180" w:rsidP="00CB726D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B4180" w:rsidRDefault="000B4180" w:rsidP="00CB726D">
      <w:pPr>
        <w:spacing w:line="288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606F1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</w:t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>я  2018  года</w:t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06F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C1CA4">
        <w:rPr>
          <w:rFonts w:ascii="Times New Roman" w:hAnsi="Times New Roman" w:cs="Times New Roman"/>
          <w:b/>
          <w:bCs/>
          <w:sz w:val="24"/>
          <w:szCs w:val="24"/>
        </w:rPr>
        <w:t>534</w:t>
      </w:r>
      <w:r>
        <w:rPr>
          <w:rFonts w:ascii="Times New Roman" w:hAnsi="Times New Roman" w:cs="Times New Roman"/>
          <w:b/>
          <w:bCs/>
          <w:sz w:val="24"/>
          <w:szCs w:val="24"/>
        </w:rPr>
        <w:t>/01</w:t>
      </w:r>
    </w:p>
    <w:p w:rsidR="001606F1" w:rsidRDefault="001606F1" w:rsidP="00CB726D">
      <w:pPr>
        <w:spacing w:line="288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06F1" w:rsidRDefault="001606F1" w:rsidP="00CB726D">
      <w:pPr>
        <w:spacing w:line="288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0A5694">
        <w:rPr>
          <w:rFonts w:ascii="Times New Roman" w:hAnsi="Times New Roman" w:cs="Times New Roman"/>
          <w:b/>
          <w:bCs/>
          <w:sz w:val="24"/>
          <w:szCs w:val="24"/>
        </w:rPr>
        <w:t>Девяносто восьмое заседание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4180" w:rsidRDefault="000B4180" w:rsidP="00CB726D">
      <w:pPr>
        <w:spacing w:line="288" w:lineRule="auto"/>
        <w:ind w:right="4960" w:firstLine="0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0B4180" w:rsidRDefault="000B4180" w:rsidP="00CB726D">
      <w:pPr>
        <w:spacing w:line="288" w:lineRule="auto"/>
        <w:ind w:right="45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 вынесении на публичные слушания проекта решения о внесении изменений в Устав муниципального образования город Энгельс Энгельсского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4180" w:rsidRDefault="000B4180" w:rsidP="00CB726D">
      <w:pPr>
        <w:spacing w:line="288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</w:p>
    <w:p w:rsidR="000B4180" w:rsidRDefault="000B4180" w:rsidP="00CB726D">
      <w:pPr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статей 28 и 44 Федерального закона от 6 октября 2003 года № 131-ФЗ «Об общих принципах организации местного самоуправления в Российской Федерации», Устава муниципального образования город Энгельс Энгельсского муниципального района Саратовской области, Положения о публичных слушаниях в муниципальном образовании город Энгельс Энгельсского муниципального района Саратовской области, утвержденного решением Энгельсского городского Совета от 26 октября 2012 года  №702/02</w:t>
      </w:r>
      <w:proofErr w:type="gramEnd"/>
    </w:p>
    <w:p w:rsidR="000B4180" w:rsidRDefault="000B4180" w:rsidP="00CB726D">
      <w:pPr>
        <w:spacing w:line="288" w:lineRule="auto"/>
        <w:ind w:left="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Энгельсский городской Совет депутатов </w:t>
      </w:r>
    </w:p>
    <w:p w:rsidR="000B4180" w:rsidRDefault="000B4180" w:rsidP="00CB726D">
      <w:pPr>
        <w:spacing w:line="288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B4180" w:rsidRDefault="000B4180" w:rsidP="00CB726D">
      <w:pPr>
        <w:spacing w:line="288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B4180" w:rsidRDefault="000B4180" w:rsidP="00CB726D">
      <w:pPr>
        <w:spacing w:line="288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B4180" w:rsidRDefault="000B4180" w:rsidP="00CB726D">
      <w:pPr>
        <w:widowControl/>
        <w:numPr>
          <w:ilvl w:val="0"/>
          <w:numId w:val="2"/>
        </w:numPr>
        <w:tabs>
          <w:tab w:val="num" w:pos="0"/>
        </w:tabs>
        <w:autoSpaceDE/>
        <w:adjustRightInd/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Вынести на публичные слушания с участием граждан, проживающих на территории муниципального образования город Энгельс Энгельсского муниципального района Саратовской области, проект решения о внесении изменений в Устав муниципального образования город Энгельс Энгельсского муниципального района Саратовской области согласно Приложению. Инициатором проведения публичных слушаний является Энгельсский городской Совет депутатов.</w:t>
      </w:r>
    </w:p>
    <w:p w:rsidR="000B4180" w:rsidRDefault="000B4180" w:rsidP="00CB726D">
      <w:pPr>
        <w:widowControl/>
        <w:numPr>
          <w:ilvl w:val="0"/>
          <w:numId w:val="2"/>
        </w:numPr>
        <w:tabs>
          <w:tab w:val="num" w:pos="0"/>
        </w:tabs>
        <w:autoSpaceDE/>
        <w:adjustRightInd/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организатором публичных слушаний комиссию в составе трех членов комиссии:</w:t>
      </w:r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председателя комиссии – Конина Василия Николаевича, заместителя Главы муниципального образования город Энгельс;</w:t>
      </w:r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секретаря комиссии – Суворову Евгению Андреевну, начальника управления  правового обеспечения аппарата Энгельсского городского Совета депутатов;</w:t>
      </w:r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члена комиссии – Михайлова Бориса Александровича, руководителя аппарата Энгельсского городского Совета депутатов.</w:t>
      </w:r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Граждане, проживающие на территории муниципального образования город Энгельс Энгельсского муниципального района Саратовской области, обладающие избирательным правом, вправе участвовать в публичных слушаниях в целях обсуждения проекта решения о внесении изменений в Устав муниципального образования город Энгельс Энгельсского муниципального района Саратовской области посредством подачи организатору публичных слушаний замечаний и предложений в письменной и (или) устной форме.</w:t>
      </w:r>
      <w:proofErr w:type="gramEnd"/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E64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разъяснения положений проекта решения о внесении изменений в Устав муниципального образования город Энгельс Энгельсского муниципального района Саратовской области</w:t>
      </w:r>
      <w:r w:rsidR="00E64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решения о внесении изменений в Устав муниципального образования город Энгельс Энгельсского муниципального района Саратовской области (его представителей) на собраниях жителей и в средствах массовой информации.</w:t>
      </w:r>
      <w:proofErr w:type="gramEnd"/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Замечания и предложения в письменной форме граждане вправе представить организатору публичных слушаний в срок со дня опубликования настоящего решения и до 22 </w:t>
      </w:r>
      <w:r w:rsidR="007344C4">
        <w:rPr>
          <w:rFonts w:ascii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по рабочим дням с 9.00 до 17.00 по адресу: г. Энгельс, площадь Свободы, дом 1а,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</w:t>
      </w:r>
      <w:r w:rsidR="00E64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223.</w:t>
      </w:r>
    </w:p>
    <w:p w:rsidR="000B4180" w:rsidRDefault="000B4180" w:rsidP="00CB726D">
      <w:pPr>
        <w:tabs>
          <w:tab w:val="num" w:pos="0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Замечания и предложения в письменной и (или)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проведения публичных слушаний. При проведении публичных слушаний все участники публичных слушаний вправе, кроме того, высказать свое мнение о проекте решения о внесении изменений в Устав муниципального образования город Энгельс Энгельсского муниципального образования город Энгельс и о замечаниях и предложениях по указанному проекту, задать вопросы разработчику проекта и экспертам.</w:t>
      </w:r>
    </w:p>
    <w:p w:rsidR="000B4180" w:rsidRDefault="000B4180" w:rsidP="00CB726D">
      <w:pPr>
        <w:tabs>
          <w:tab w:val="num" w:pos="142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внесению в протокол публичных слушаний.</w:t>
      </w:r>
    </w:p>
    <w:p w:rsidR="000B4180" w:rsidRDefault="000B4180" w:rsidP="00CB726D">
      <w:pPr>
        <w:tabs>
          <w:tab w:val="num" w:pos="142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 предложения, представленные не менее чем за 5 дней до дня проведения публичных слушаний, обобщаются организатором публичных слушаний и доводятся до сведения участников публичных слушаний в день их проведения.</w:t>
      </w:r>
    </w:p>
    <w:p w:rsidR="000B4180" w:rsidRDefault="000B4180" w:rsidP="00CB726D">
      <w:pPr>
        <w:tabs>
          <w:tab w:val="num" w:pos="142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Провести публичные слушания 26 </w:t>
      </w:r>
      <w:r w:rsidR="007344C4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2018 года в 10.00 в зале заседаний Энгельсского городского Совета депутатов по адресу: г. Энгельс, площадь Свободы, дом 1а.</w:t>
      </w:r>
    </w:p>
    <w:p w:rsidR="000B4180" w:rsidRDefault="000B4180" w:rsidP="00CB726D">
      <w:pPr>
        <w:spacing w:line="288" w:lineRule="auto"/>
        <w:ind w:left="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Настоящее решение подлежит официальному опубликованию не позднее 10 дней со дня его принятия одновременно с опубликованием проекта решения о внесении изменений в Устав муниципального образования город Энгельс Энгельсского муниципального района Саратовской области.</w:t>
      </w:r>
    </w:p>
    <w:p w:rsidR="000B4180" w:rsidRDefault="000B4180" w:rsidP="00CB726D">
      <w:pPr>
        <w:tabs>
          <w:tab w:val="num" w:pos="142"/>
        </w:tabs>
        <w:spacing w:line="288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Настоящее решение вступает в силу со дня официального опубликования.</w:t>
      </w:r>
    </w:p>
    <w:p w:rsidR="007344C4" w:rsidRDefault="007344C4" w:rsidP="00CB726D">
      <w:pPr>
        <w:widowControl/>
        <w:autoSpaceDE/>
        <w:adjustRightInd/>
        <w:spacing w:line="288" w:lineRule="auto"/>
        <w:ind w:left="5812" w:firstLine="0"/>
        <w:jc w:val="left"/>
        <w:rPr>
          <w:rFonts w:ascii="Times New Roman" w:hAnsi="Times New Roman" w:cs="Times New Roman"/>
          <w:bCs/>
        </w:rPr>
      </w:pPr>
    </w:p>
    <w:p w:rsidR="00E81456" w:rsidRPr="000A5694" w:rsidRDefault="00E81456" w:rsidP="00E81456">
      <w:pPr>
        <w:tabs>
          <w:tab w:val="left" w:pos="6943"/>
        </w:tabs>
        <w:spacing w:line="288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569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A569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0A56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456" w:rsidRPr="00D56477" w:rsidRDefault="00E81456" w:rsidP="00E81456">
      <w:pPr>
        <w:tabs>
          <w:tab w:val="left" w:pos="6943"/>
        </w:tabs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5694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A569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A5694">
        <w:rPr>
          <w:rFonts w:ascii="Times New Roman" w:hAnsi="Times New Roman" w:cs="Times New Roman"/>
          <w:b/>
          <w:sz w:val="24"/>
          <w:szCs w:val="24"/>
        </w:rPr>
        <w:t xml:space="preserve">С.Е. </w:t>
      </w:r>
      <w:proofErr w:type="spellStart"/>
      <w:r w:rsidRPr="000A5694">
        <w:rPr>
          <w:rFonts w:ascii="Times New Roman" w:hAnsi="Times New Roman" w:cs="Times New Roman"/>
          <w:b/>
          <w:sz w:val="24"/>
          <w:szCs w:val="24"/>
        </w:rPr>
        <w:t>Горевский</w:t>
      </w:r>
      <w:proofErr w:type="spellEnd"/>
    </w:p>
    <w:p w:rsidR="000B4180" w:rsidRDefault="000B4180" w:rsidP="00CB726D">
      <w:pPr>
        <w:tabs>
          <w:tab w:val="left" w:pos="7140"/>
        </w:tabs>
        <w:spacing w:line="288" w:lineRule="auto"/>
        <w:ind w:right="-3" w:firstLine="0"/>
        <w:rPr>
          <w:rFonts w:ascii="Times New Roman" w:hAnsi="Times New Roman" w:cs="Times New Roman"/>
          <w:b/>
          <w:sz w:val="24"/>
          <w:szCs w:val="24"/>
        </w:rPr>
      </w:pPr>
    </w:p>
    <w:p w:rsidR="000B4180" w:rsidRDefault="000B4180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723" w:rsidRDefault="00D20723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723" w:rsidRDefault="00D20723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723" w:rsidRDefault="00D20723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723" w:rsidRDefault="00D20723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4180" w:rsidRPr="00543DF2" w:rsidRDefault="000B4180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sz w:val="24"/>
          <w:szCs w:val="24"/>
        </w:rPr>
      </w:pPr>
      <w:r w:rsidRPr="00154E2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154E2D">
        <w:rPr>
          <w:rFonts w:ascii="Times New Roman" w:hAnsi="Times New Roman" w:cs="Times New Roman"/>
          <w:sz w:val="24"/>
          <w:szCs w:val="24"/>
        </w:rPr>
        <w:br/>
      </w:r>
      <w:r w:rsidRPr="00543DF2">
        <w:rPr>
          <w:rFonts w:ascii="Times New Roman" w:hAnsi="Times New Roman" w:cs="Times New Roman"/>
          <w:sz w:val="24"/>
          <w:szCs w:val="24"/>
        </w:rPr>
        <w:t>к решению Энгельсского городского Совета депутатов</w:t>
      </w:r>
    </w:p>
    <w:p w:rsidR="000B4180" w:rsidRPr="00154E2D" w:rsidRDefault="000B4180" w:rsidP="00CB726D">
      <w:pPr>
        <w:tabs>
          <w:tab w:val="left" w:pos="7140"/>
        </w:tabs>
        <w:spacing w:line="288" w:lineRule="auto"/>
        <w:ind w:left="2124" w:right="-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81456">
        <w:rPr>
          <w:rFonts w:ascii="Times New Roman" w:hAnsi="Times New Roman" w:cs="Times New Roman"/>
          <w:b/>
          <w:sz w:val="24"/>
          <w:szCs w:val="24"/>
        </w:rPr>
        <w:t>30  мая   2018 года № 5</w:t>
      </w:r>
      <w:r w:rsidR="004C1CA4">
        <w:rPr>
          <w:rFonts w:ascii="Times New Roman" w:hAnsi="Times New Roman" w:cs="Times New Roman"/>
          <w:b/>
          <w:sz w:val="24"/>
          <w:szCs w:val="24"/>
        </w:rPr>
        <w:t>34</w:t>
      </w:r>
      <w:r w:rsidRPr="00154E2D">
        <w:rPr>
          <w:rFonts w:ascii="Times New Roman" w:hAnsi="Times New Roman" w:cs="Times New Roman"/>
          <w:b/>
          <w:sz w:val="24"/>
          <w:szCs w:val="24"/>
        </w:rPr>
        <w:t>/01</w:t>
      </w:r>
    </w:p>
    <w:p w:rsidR="004910DE" w:rsidRDefault="004910DE" w:rsidP="00CB726D">
      <w:pPr>
        <w:spacing w:line="288" w:lineRule="auto"/>
        <w:ind w:firstLine="0"/>
        <w:rPr>
          <w:b/>
          <w:noProof/>
        </w:rPr>
      </w:pPr>
    </w:p>
    <w:p w:rsidR="000B4180" w:rsidRDefault="000B4180" w:rsidP="00CB726D">
      <w:pPr>
        <w:spacing w:line="288" w:lineRule="auto"/>
        <w:jc w:val="center"/>
        <w:rPr>
          <w:b/>
          <w:noProof/>
        </w:rPr>
      </w:pPr>
    </w:p>
    <w:p w:rsidR="004910DE" w:rsidRDefault="004910DE" w:rsidP="00CB726D">
      <w:pPr>
        <w:spacing w:line="288" w:lineRule="auto"/>
        <w:jc w:val="right"/>
        <w:rPr>
          <w:b/>
          <w:noProof/>
        </w:rPr>
      </w:pPr>
    </w:p>
    <w:p w:rsidR="004910DE" w:rsidRDefault="004910DE" w:rsidP="00CB726D">
      <w:pPr>
        <w:spacing w:line="288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1C21" wp14:editId="0524EED7">
                <wp:simplePos x="0" y="0"/>
                <wp:positionH relativeFrom="column">
                  <wp:posOffset>4758690</wp:posOffset>
                </wp:positionH>
                <wp:positionV relativeFrom="paragraph">
                  <wp:posOffset>-122555</wp:posOffset>
                </wp:positionV>
                <wp:extent cx="1438275" cy="400050"/>
                <wp:effectExtent l="0" t="0" r="0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723" w:rsidRPr="00543DF2" w:rsidRDefault="00D20723" w:rsidP="004910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D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74.7pt;margin-top:-9.65pt;width:113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VgkAIAAA8FAAAOAAAAZHJzL2Uyb0RvYy54bWysVFuO0zAU/UdiD5b/O3lMOm2iSUfTDkVI&#10;w0MaWIAbO42FYxvbbTIg1sIq+EJiDV0S107bKQNICJGPxM69PvdxzvXlVd8KtGXGciVLnJzFGDFZ&#10;KcrlusTv3i5HU4ysI5ISoSQr8T2z+Gr29MllpwuWqkYJygwCEGmLTpe4cU4XUWSrhrXEninNJBhr&#10;ZVriYGvWETWkA/RWRGkcX0SdMlQbVTFr4e/NYMSzgF/XrHKv69oyh0SJITcX3ia8V/4dzS5JsTZE&#10;N7zap0H+IYuWcAlBj1A3xBG0MfwXqJZXRllVu7NKtZGqa16xUANUk8SPqrlriGahFmiO1cc22f8H&#10;W73avjGI0xKfYyRJCxTtvuy+777tvqJz351O2wKc7jS4uX6uemA5VGr1rareWyTVoiFyza6NUV3D&#10;CIXsEn8yOjk64FgPsupeKgphyMapANTXpvWtg2YgQAeW7o/MsN6hyofMzqfpZIxRBbYsjuNxoC4i&#10;xeG0NtY9Z6pFflFiA8wHdLK9tc5nQ4qDiw9mleB0yYUIG7NeLYRBWwIqWYYnFPDITUjvLJU/NiAO&#10;fyBJiOFtPt3A+qc8SbN4nuaj5cV0MsqW2XiUT+LpKE7yeX4RZ3l2s/zsE0yyouGUMnnLJTsoMMn+&#10;juH9LAzaCRpEXYnzcToeKPpjkdBBeH5XZMsdDKTgbYmnRydSeGKfSQplk8IRLoZ19HP6ocvQg8M3&#10;dCXIwDM/aMD1qx5QvDZWit6DIIwCvoB1uEVg0SjzEaMOJrLE9sOGGIaReCFBVHmSZX6EwyYbT1LY&#10;mFPL6tRCZAVQJXYYDcuFG8Z+ow1fNxBpkLFU1yDEmgeNPGS1ly9MXShmf0P4sT7dB6+He2z2AwAA&#10;//8DAFBLAwQUAAYACAAAACEAcO1BzN8AAAAKAQAADwAAAGRycy9kb3ducmV2LnhtbEyPQU7DMBBF&#10;90jcwRokNqh1StOahDgVIIHYtvQAk3iaRMTjKHab9PaYFSxH/+n/N8Vutr240Og7xxpWywQEce1M&#10;x42G49f74gmED8gGe8ek4UoeduXtTYG5cRPv6XIIjYgl7HPU0IYw5FL6uiWLfukG4pid3GgxxHNs&#10;pBlxiuW2l49JspUWO44LLQ701lL9fThbDafP6WGTTdVHOKp9un3FTlXuqvX93fzyDCLQHP5g+NWP&#10;6lBGp8qd2XjRa1BplkZUw2KVrUFEIlObDESlIV0rkGUh/79Q/gAAAP//AwBQSwECLQAUAAYACAAA&#10;ACEAtoM4kv4AAADhAQAAEwAAAAAAAAAAAAAAAAAAAAAAW0NvbnRlbnRfVHlwZXNdLnhtbFBLAQIt&#10;ABQABgAIAAAAIQA4/SH/1gAAAJQBAAALAAAAAAAAAAAAAAAAAC8BAABfcmVscy8ucmVsc1BLAQIt&#10;ABQABgAIAAAAIQD33zVgkAIAAA8FAAAOAAAAAAAAAAAAAAAAAC4CAABkcnMvZTJvRG9jLnhtbFBL&#10;AQItABQABgAIAAAAIQBw7UHM3wAAAAoBAAAPAAAAAAAAAAAAAAAAAOoEAABkcnMvZG93bnJldi54&#10;bWxQSwUGAAAAAAQABADzAAAA9gUAAAAA&#10;" stroked="f">
                <v:textbox>
                  <w:txbxContent>
                    <w:p w:rsidR="00036683" w:rsidRPr="00543DF2" w:rsidRDefault="00036683" w:rsidP="004910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43D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74EB6134" wp14:editId="04FD0374">
            <wp:extent cx="7429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DE" w:rsidRDefault="004910DE" w:rsidP="00CB726D">
      <w:pPr>
        <w:spacing w:line="288" w:lineRule="auto"/>
        <w:jc w:val="right"/>
        <w:rPr>
          <w:b/>
        </w:rPr>
      </w:pPr>
    </w:p>
    <w:p w:rsidR="004910DE" w:rsidRPr="00E81456" w:rsidRDefault="004910DE" w:rsidP="00CB726D">
      <w:pPr>
        <w:overflowPunct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E81456">
        <w:rPr>
          <w:rFonts w:ascii="Times New Roman" w:hAnsi="Times New Roman" w:cs="Times New Roman"/>
          <w:b/>
          <w:sz w:val="26"/>
          <w:szCs w:val="26"/>
        </w:rPr>
        <w:t>МУНИЦИПАЛЬНОЕ ОБРАЗОВАНИЕ ГОРОД ЭНГЕЛЬС</w:t>
      </w:r>
    </w:p>
    <w:p w:rsidR="004910DE" w:rsidRPr="00E81456" w:rsidRDefault="004910DE" w:rsidP="00CB726D">
      <w:pPr>
        <w:overflowPunct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E81456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:rsidR="004910DE" w:rsidRPr="00E81456" w:rsidRDefault="004910DE" w:rsidP="00CB726D">
      <w:pPr>
        <w:overflowPunct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E81456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910DE" w:rsidRPr="00E81456" w:rsidRDefault="004910DE" w:rsidP="00CB726D">
      <w:pPr>
        <w:overflowPunct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81456">
        <w:rPr>
          <w:rFonts w:ascii="Times New Roman" w:hAnsi="Times New Roman" w:cs="Times New Roman"/>
          <w:b/>
          <w:sz w:val="24"/>
          <w:szCs w:val="24"/>
        </w:rPr>
        <w:t>ЭНГЕЛЬССКИЙ ГОРОДСКОЙ СОВЕТ ДЕПУТАТОВ</w:t>
      </w:r>
    </w:p>
    <w:p w:rsidR="004910DE" w:rsidRPr="00153D55" w:rsidRDefault="004910DE" w:rsidP="00CB726D">
      <w:pPr>
        <w:overflowPunct w:val="0"/>
        <w:spacing w:line="288" w:lineRule="auto"/>
        <w:jc w:val="center"/>
        <w:textAlignment w:val="baseline"/>
        <w:rPr>
          <w:rFonts w:ascii="Times New Roman" w:hAnsi="Times New Roman" w:cs="Times New Roman"/>
          <w:b/>
        </w:rPr>
      </w:pPr>
    </w:p>
    <w:p w:rsidR="004910DE" w:rsidRPr="00325E15" w:rsidRDefault="004910DE" w:rsidP="00CB726D">
      <w:pPr>
        <w:overflowPunct w:val="0"/>
        <w:spacing w:line="288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E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10DE" w:rsidRPr="00B30911" w:rsidRDefault="004910DE" w:rsidP="00CB726D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0DE" w:rsidRPr="00B30911" w:rsidRDefault="004910DE" w:rsidP="00CB726D">
      <w:pPr>
        <w:spacing w:line="288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   </w:t>
      </w:r>
      <w:r w:rsidR="00E81456">
        <w:rPr>
          <w:rFonts w:ascii="Times New Roman" w:hAnsi="Times New Roman" w:cs="Times New Roman"/>
          <w:b/>
          <w:bCs/>
          <w:sz w:val="24"/>
          <w:szCs w:val="24"/>
        </w:rPr>
        <w:t xml:space="preserve">мая  </w:t>
      </w:r>
      <w:r w:rsidRPr="00B30911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3091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9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E36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B309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E36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8145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№   </w:t>
      </w:r>
      <w:r w:rsidRPr="00B30911">
        <w:rPr>
          <w:rFonts w:ascii="Times New Roman" w:hAnsi="Times New Roman" w:cs="Times New Roman"/>
          <w:b/>
          <w:bCs/>
          <w:sz w:val="24"/>
          <w:szCs w:val="24"/>
        </w:rPr>
        <w:t>/01</w:t>
      </w:r>
    </w:p>
    <w:p w:rsidR="004910DE" w:rsidRDefault="004910DE" w:rsidP="00CB726D">
      <w:pPr>
        <w:spacing w:line="288" w:lineRule="auto"/>
        <w:ind w:right="5386" w:firstLine="0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4910DE" w:rsidRDefault="004910DE" w:rsidP="00CB726D">
      <w:pPr>
        <w:spacing w:line="288" w:lineRule="auto"/>
        <w:ind w:right="5103" w:firstLine="0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4910DE" w:rsidRPr="00FC6E01" w:rsidRDefault="004910DE" w:rsidP="00CB726D">
      <w:pPr>
        <w:spacing w:line="288" w:lineRule="auto"/>
        <w:ind w:right="5103" w:firstLine="0"/>
        <w:rPr>
          <w:rFonts w:ascii="Times New Roman" w:hAnsi="Times New Roman" w:cs="Times New Roman"/>
          <w:sz w:val="24"/>
          <w:szCs w:val="24"/>
        </w:rPr>
      </w:pPr>
      <w:r w:rsidRPr="00FC6E01">
        <w:rPr>
          <w:rFonts w:ascii="Times New Roman" w:hAnsi="Times New Roman" w:cs="Times New Roman"/>
          <w:b/>
          <w:bCs/>
          <w:spacing w:val="2"/>
          <w:sz w:val="24"/>
          <w:szCs w:val="24"/>
        </w:rPr>
        <w:t>О внесении изменений в Устав муниципального образования город Энгельс</w:t>
      </w:r>
      <w:r w:rsidR="00EE36F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C6E01">
        <w:rPr>
          <w:rFonts w:ascii="Times New Roman" w:hAnsi="Times New Roman" w:cs="Times New Roman"/>
          <w:b/>
          <w:bCs/>
          <w:spacing w:val="2"/>
          <w:sz w:val="24"/>
          <w:szCs w:val="24"/>
        </w:rPr>
        <w:t>Энгельсского муниципального района Саратовской области</w:t>
      </w:r>
      <w:r w:rsidRPr="00FC6E01">
        <w:rPr>
          <w:rFonts w:ascii="Times New Roman" w:hAnsi="Times New Roman" w:cs="Times New Roman"/>
          <w:sz w:val="24"/>
          <w:szCs w:val="24"/>
        </w:rPr>
        <w:tab/>
      </w:r>
    </w:p>
    <w:p w:rsidR="004910DE" w:rsidRDefault="00422E80" w:rsidP="00CB726D">
      <w:pPr>
        <w:spacing w:line="288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22E80" w:rsidRPr="00980590" w:rsidRDefault="00422E80" w:rsidP="00CB726D">
      <w:pPr>
        <w:spacing w:line="288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6E0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Pr="00980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0590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Pr="009805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98059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октября </w:t>
      </w:r>
      <w:r w:rsidRPr="00980590">
        <w:rPr>
          <w:rFonts w:ascii="Times New Roman" w:hAnsi="Times New Roman" w:cs="Times New Roman"/>
          <w:color w:val="000000"/>
          <w:sz w:val="24"/>
          <w:szCs w:val="24"/>
        </w:rPr>
        <w:t>2003 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 </w:t>
      </w:r>
      <w:r w:rsidRPr="00980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80590">
        <w:rPr>
          <w:rFonts w:ascii="Times New Roman" w:hAnsi="Times New Roman" w:cs="Times New Roman"/>
          <w:color w:val="000000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80590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8059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180" w:rsidRPr="000B4180">
        <w:rPr>
          <w:rFonts w:ascii="Times New Roman" w:hAnsi="Times New Roman" w:cs="Times New Roman"/>
          <w:color w:val="000000"/>
          <w:sz w:val="24"/>
          <w:szCs w:val="24"/>
        </w:rPr>
        <w:t xml:space="preserve">Законом Саратовской области от 29 октября 2014 года № 131-ЗСО «О порядке формирования и сроке полномочий представительных органов муниципальных районов в Саратовской области», </w:t>
      </w:r>
      <w:r w:rsidRPr="00FC6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6E01">
        <w:rPr>
          <w:rFonts w:ascii="Times New Roman" w:hAnsi="Times New Roman" w:cs="Times New Roman"/>
          <w:bCs/>
          <w:color w:val="000000"/>
          <w:sz w:val="24"/>
          <w:szCs w:val="24"/>
        </w:rPr>
        <w:t>руководствуясь частью 1 статьи 22 Устава муниципального образования город Энгельс Энгельсского муниципального района Саратовской области,</w:t>
      </w:r>
      <w:proofErr w:type="gramEnd"/>
    </w:p>
    <w:p w:rsidR="00422E80" w:rsidRPr="00FC6E01" w:rsidRDefault="00422E80" w:rsidP="00CB726D">
      <w:pPr>
        <w:spacing w:line="288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C6E01">
        <w:rPr>
          <w:rFonts w:ascii="Times New Roman" w:hAnsi="Times New Roman" w:cs="Times New Roman"/>
          <w:color w:val="000000"/>
          <w:sz w:val="24"/>
          <w:szCs w:val="24"/>
        </w:rPr>
        <w:t>Энгельсский городской Совет депутатов</w:t>
      </w:r>
    </w:p>
    <w:p w:rsidR="00422E80" w:rsidRPr="00FC6E01" w:rsidRDefault="00422E80" w:rsidP="00CB726D">
      <w:pPr>
        <w:spacing w:line="288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22E80" w:rsidRPr="00FC6E01" w:rsidRDefault="00422E80" w:rsidP="00CB726D">
      <w:pPr>
        <w:spacing w:line="288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FC6E0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22E80" w:rsidRPr="00747270" w:rsidRDefault="00422E80" w:rsidP="00CB726D">
      <w:pPr>
        <w:spacing w:line="288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C71" w:rsidRDefault="00EE36F8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2E80" w:rsidRPr="00747270">
        <w:rPr>
          <w:rFonts w:ascii="Times New Roman" w:hAnsi="Times New Roman" w:cs="Times New Roman"/>
          <w:sz w:val="24"/>
          <w:szCs w:val="24"/>
        </w:rPr>
        <w:t>Внести в Устав муниципального образования город Энгельс Энгельсского муниципального района Саратовск</w:t>
      </w:r>
      <w:r w:rsidR="00CC6728">
        <w:rPr>
          <w:rFonts w:ascii="Times New Roman" w:hAnsi="Times New Roman" w:cs="Times New Roman"/>
          <w:sz w:val="24"/>
          <w:szCs w:val="24"/>
        </w:rPr>
        <w:t>ой области следующие изменения:</w:t>
      </w:r>
    </w:p>
    <w:p w:rsidR="00A823C2" w:rsidRDefault="00BF34BE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C67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3C2">
        <w:rPr>
          <w:rFonts w:ascii="Times New Roman" w:hAnsi="Times New Roman" w:cs="Times New Roman"/>
          <w:sz w:val="24"/>
          <w:szCs w:val="24"/>
        </w:rPr>
        <w:t xml:space="preserve"> </w:t>
      </w:r>
      <w:r w:rsidR="00352C76">
        <w:rPr>
          <w:rFonts w:ascii="Times New Roman" w:hAnsi="Times New Roman" w:cs="Times New Roman"/>
          <w:sz w:val="24"/>
          <w:szCs w:val="24"/>
        </w:rPr>
        <w:t>С</w:t>
      </w:r>
      <w:r w:rsidR="00CC6728">
        <w:rPr>
          <w:rFonts w:ascii="Times New Roman" w:hAnsi="Times New Roman" w:cs="Times New Roman"/>
          <w:sz w:val="24"/>
          <w:szCs w:val="24"/>
        </w:rPr>
        <w:t xml:space="preserve">татью 20 </w:t>
      </w:r>
      <w:r w:rsidR="00352C76">
        <w:rPr>
          <w:rFonts w:ascii="Times New Roman" w:hAnsi="Times New Roman" w:cs="Times New Roman"/>
          <w:sz w:val="24"/>
          <w:szCs w:val="24"/>
        </w:rPr>
        <w:t xml:space="preserve">дополнить частями 12, 13, 14 </w:t>
      </w:r>
      <w:r w:rsidR="00CC6728">
        <w:rPr>
          <w:rFonts w:ascii="Times New Roman" w:hAnsi="Times New Roman" w:cs="Times New Roman"/>
          <w:sz w:val="24"/>
          <w:szCs w:val="24"/>
        </w:rPr>
        <w:t>следующего содержания:</w:t>
      </w:r>
      <w:r w:rsidR="00A82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3C2" w:rsidRPr="00A823C2" w:rsidRDefault="00CC6728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23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823C2" w:rsidRPr="00A823C2">
        <w:rPr>
          <w:rFonts w:ascii="Times New Roman" w:hAnsi="Times New Roman" w:cs="Times New Roman"/>
          <w:sz w:val="24"/>
          <w:szCs w:val="24"/>
        </w:rPr>
        <w:t xml:space="preserve">. Депутат </w:t>
      </w:r>
      <w:r w:rsidR="00A823C2">
        <w:rPr>
          <w:rFonts w:ascii="Times New Roman" w:hAnsi="Times New Roman" w:cs="Times New Roman"/>
          <w:sz w:val="24"/>
          <w:szCs w:val="24"/>
        </w:rPr>
        <w:t xml:space="preserve">Энгельсского городского Совета депутатов </w:t>
      </w:r>
      <w:r w:rsidR="00A823C2" w:rsidRPr="00A823C2">
        <w:rPr>
          <w:rFonts w:ascii="Times New Roman" w:hAnsi="Times New Roman" w:cs="Times New Roman"/>
          <w:sz w:val="24"/>
          <w:szCs w:val="24"/>
        </w:rPr>
        <w:t xml:space="preserve"> имеет право быть делегированным на основании решения Энгельсского городского Совета депутатов в </w:t>
      </w:r>
      <w:r w:rsidR="00D12CA2">
        <w:rPr>
          <w:rFonts w:ascii="Times New Roman" w:hAnsi="Times New Roman" w:cs="Times New Roman"/>
          <w:sz w:val="24"/>
          <w:szCs w:val="24"/>
        </w:rPr>
        <w:t xml:space="preserve">Собрание депутатов Энгельсского муниципального района </w:t>
      </w:r>
      <w:r w:rsidR="00A823C2" w:rsidRPr="00A823C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9" w:history="1">
        <w:r w:rsidR="00A823C2" w:rsidRPr="00A823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A823C2" w:rsidRPr="00A823C2">
        <w:rPr>
          <w:rFonts w:ascii="Times New Roman" w:hAnsi="Times New Roman" w:cs="Times New Roman"/>
          <w:sz w:val="24"/>
          <w:szCs w:val="24"/>
        </w:rPr>
        <w:t xml:space="preserve"> Саратовской области от 29 октября 2014 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823C2" w:rsidRPr="00A823C2">
        <w:rPr>
          <w:rFonts w:ascii="Times New Roman" w:hAnsi="Times New Roman" w:cs="Times New Roman"/>
          <w:sz w:val="24"/>
          <w:szCs w:val="24"/>
        </w:rPr>
        <w:t xml:space="preserve"> 131-ЗСО «О порядке формирования представительных органов муниципальных районов в Саратовской области» и </w:t>
      </w:r>
      <w:hyperlink r:id="rId10" w:history="1">
        <w:r w:rsidR="00A823C2" w:rsidRPr="00A823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="00A823C2" w:rsidRPr="00A823C2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района. </w:t>
      </w:r>
    </w:p>
    <w:p w:rsidR="00A823C2" w:rsidRPr="00A823C2" w:rsidRDefault="00A823C2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6728">
        <w:rPr>
          <w:rFonts w:ascii="Times New Roman" w:hAnsi="Times New Roman" w:cs="Times New Roman"/>
          <w:sz w:val="24"/>
          <w:szCs w:val="24"/>
        </w:rPr>
        <w:t>3</w:t>
      </w:r>
      <w:r w:rsidRPr="00A823C2">
        <w:rPr>
          <w:rFonts w:ascii="Times New Roman" w:hAnsi="Times New Roman" w:cs="Times New Roman"/>
          <w:sz w:val="24"/>
          <w:szCs w:val="24"/>
        </w:rPr>
        <w:t>. Срок полномочий депутатов, делегированных на основании решения</w:t>
      </w:r>
      <w:r>
        <w:rPr>
          <w:rFonts w:ascii="Times New Roman" w:hAnsi="Times New Roman" w:cs="Times New Roman"/>
          <w:sz w:val="24"/>
          <w:szCs w:val="24"/>
        </w:rPr>
        <w:t xml:space="preserve"> Энгельсского городского Совета </w:t>
      </w:r>
      <w:r w:rsidRPr="00A82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A823C2">
        <w:rPr>
          <w:rFonts w:ascii="Times New Roman" w:hAnsi="Times New Roman" w:cs="Times New Roman"/>
          <w:sz w:val="24"/>
          <w:szCs w:val="24"/>
        </w:rPr>
        <w:t xml:space="preserve">в </w:t>
      </w:r>
      <w:r w:rsidR="00D12CA2">
        <w:rPr>
          <w:rFonts w:ascii="Times New Roman" w:hAnsi="Times New Roman" w:cs="Times New Roman"/>
          <w:sz w:val="24"/>
          <w:szCs w:val="24"/>
        </w:rPr>
        <w:t>Собрание депутатов Энгельсского муниципального района</w:t>
      </w:r>
      <w:r w:rsidRPr="00A823C2">
        <w:rPr>
          <w:rFonts w:ascii="Times New Roman" w:hAnsi="Times New Roman" w:cs="Times New Roman"/>
          <w:sz w:val="24"/>
          <w:szCs w:val="24"/>
        </w:rPr>
        <w:t xml:space="preserve">, определяется в соответствии с </w:t>
      </w:r>
      <w:hyperlink r:id="rId11" w:history="1">
        <w:r w:rsidRPr="00A823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A823C2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района.</w:t>
      </w:r>
    </w:p>
    <w:p w:rsidR="00A823C2" w:rsidRPr="00A823C2" w:rsidRDefault="00A823C2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CA2">
        <w:rPr>
          <w:rFonts w:ascii="Times New Roman" w:hAnsi="Times New Roman" w:cs="Times New Roman"/>
          <w:sz w:val="24"/>
          <w:szCs w:val="24"/>
        </w:rPr>
        <w:t>4</w:t>
      </w:r>
      <w:r w:rsidRPr="00A823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823C2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депутата</w:t>
      </w:r>
      <w:r>
        <w:rPr>
          <w:rFonts w:ascii="Times New Roman" w:hAnsi="Times New Roman" w:cs="Times New Roman"/>
          <w:sz w:val="24"/>
          <w:szCs w:val="24"/>
        </w:rPr>
        <w:t xml:space="preserve"> Энгельсского городского Совета депутатов</w:t>
      </w:r>
      <w:r w:rsidRPr="00A823C2">
        <w:rPr>
          <w:rFonts w:ascii="Times New Roman" w:hAnsi="Times New Roman" w:cs="Times New Roman"/>
          <w:sz w:val="24"/>
          <w:szCs w:val="24"/>
        </w:rPr>
        <w:t xml:space="preserve">, делегированного в </w:t>
      </w:r>
      <w:r w:rsidR="00D12CA2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Pr="00A823C2">
        <w:rPr>
          <w:rFonts w:ascii="Times New Roman" w:hAnsi="Times New Roman" w:cs="Times New Roman"/>
          <w:sz w:val="24"/>
          <w:szCs w:val="24"/>
        </w:rPr>
        <w:t xml:space="preserve">Энгельсского муниципального района, его полномочия как депутата </w:t>
      </w:r>
      <w:r w:rsidR="004C1CA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proofErr w:type="spellStart"/>
      <w:r w:rsidR="004C1CA4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4C1CA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64C08">
        <w:rPr>
          <w:rFonts w:ascii="Times New Roman" w:hAnsi="Times New Roman" w:cs="Times New Roman"/>
          <w:sz w:val="24"/>
          <w:szCs w:val="24"/>
        </w:rPr>
        <w:t>,</w:t>
      </w:r>
      <w:r w:rsidRPr="00A823C2">
        <w:rPr>
          <w:rFonts w:ascii="Times New Roman" w:hAnsi="Times New Roman" w:cs="Times New Roman"/>
          <w:sz w:val="24"/>
          <w:szCs w:val="24"/>
        </w:rPr>
        <w:t xml:space="preserve"> также прекращаются досрочно.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76C71" w:rsidRPr="00747270" w:rsidRDefault="00676C71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7270">
        <w:rPr>
          <w:rFonts w:ascii="Times New Roman" w:hAnsi="Times New Roman" w:cs="Times New Roman"/>
          <w:sz w:val="24"/>
          <w:szCs w:val="24"/>
        </w:rPr>
        <w:t>1.</w:t>
      </w:r>
      <w:r w:rsidR="00CB726D">
        <w:rPr>
          <w:rFonts w:ascii="Times New Roman" w:hAnsi="Times New Roman" w:cs="Times New Roman"/>
          <w:sz w:val="24"/>
          <w:szCs w:val="24"/>
        </w:rPr>
        <w:t>2</w:t>
      </w:r>
      <w:r w:rsidRPr="00747270">
        <w:rPr>
          <w:rFonts w:ascii="Times New Roman" w:hAnsi="Times New Roman" w:cs="Times New Roman"/>
          <w:sz w:val="24"/>
          <w:szCs w:val="24"/>
        </w:rPr>
        <w:t>. Дополнить стат</w:t>
      </w:r>
      <w:r>
        <w:rPr>
          <w:rFonts w:ascii="Times New Roman" w:hAnsi="Times New Roman" w:cs="Times New Roman"/>
          <w:sz w:val="24"/>
          <w:szCs w:val="24"/>
        </w:rPr>
        <w:t>ьей 2</w:t>
      </w:r>
      <w:r w:rsidR="00352C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 следующего содержания:</w:t>
      </w:r>
    </w:p>
    <w:p w:rsidR="00676C71" w:rsidRPr="00676C71" w:rsidRDefault="00676C71" w:rsidP="00CB726D">
      <w:pPr>
        <w:spacing w:line="288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04519">
        <w:rPr>
          <w:rFonts w:ascii="Times New Roman" w:hAnsi="Times New Roman" w:cs="Times New Roman"/>
          <w:sz w:val="24"/>
          <w:szCs w:val="24"/>
        </w:rPr>
        <w:t>«</w:t>
      </w:r>
      <w:r w:rsidRPr="00676C7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52C76">
        <w:rPr>
          <w:rFonts w:ascii="Times New Roman" w:hAnsi="Times New Roman" w:cs="Times New Roman"/>
          <w:b/>
          <w:sz w:val="24"/>
          <w:szCs w:val="24"/>
        </w:rPr>
        <w:t>0</w:t>
      </w:r>
      <w:r w:rsidRPr="00676C71">
        <w:rPr>
          <w:rFonts w:ascii="Times New Roman" w:hAnsi="Times New Roman" w:cs="Times New Roman"/>
          <w:b/>
          <w:sz w:val="24"/>
          <w:szCs w:val="24"/>
        </w:rPr>
        <w:t xml:space="preserve">.1 Норма представительства в </w:t>
      </w:r>
      <w:r w:rsidR="00D12CA2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  <w:r w:rsidRPr="00676C71">
        <w:rPr>
          <w:rFonts w:ascii="Times New Roman" w:hAnsi="Times New Roman" w:cs="Times New Roman"/>
          <w:b/>
          <w:sz w:val="24"/>
          <w:szCs w:val="24"/>
        </w:rPr>
        <w:t xml:space="preserve"> Энгельсского</w:t>
      </w:r>
      <w:r w:rsidR="00D12CA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823C2" w:rsidRPr="00747270" w:rsidRDefault="00676C71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C71">
        <w:rPr>
          <w:rFonts w:ascii="Times New Roman" w:hAnsi="Times New Roman" w:cs="Times New Roman"/>
          <w:sz w:val="24"/>
          <w:szCs w:val="24"/>
        </w:rPr>
        <w:t xml:space="preserve">Норма представительства депутатов </w:t>
      </w:r>
      <w:r>
        <w:rPr>
          <w:rFonts w:ascii="Times New Roman" w:hAnsi="Times New Roman" w:cs="Times New Roman"/>
          <w:sz w:val="24"/>
          <w:szCs w:val="24"/>
        </w:rPr>
        <w:t xml:space="preserve">Энгельсского городского Совета депутатов </w:t>
      </w:r>
      <w:r w:rsidRPr="00676C71">
        <w:rPr>
          <w:rFonts w:ascii="Times New Roman" w:hAnsi="Times New Roman" w:cs="Times New Roman"/>
          <w:sz w:val="24"/>
          <w:szCs w:val="24"/>
        </w:rPr>
        <w:t xml:space="preserve">в </w:t>
      </w:r>
      <w:r w:rsidR="00D12CA2">
        <w:rPr>
          <w:rFonts w:ascii="Times New Roman" w:hAnsi="Times New Roman" w:cs="Times New Roman"/>
          <w:sz w:val="24"/>
          <w:szCs w:val="24"/>
        </w:rPr>
        <w:t>Собрание депутатов</w:t>
      </w:r>
      <w:r w:rsidRPr="00676C71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 составляет </w:t>
      </w:r>
      <w:r>
        <w:rPr>
          <w:rFonts w:ascii="Times New Roman" w:hAnsi="Times New Roman" w:cs="Times New Roman"/>
          <w:sz w:val="24"/>
          <w:szCs w:val="24"/>
        </w:rPr>
        <w:t>5 человек</w:t>
      </w:r>
      <w:r w:rsidRPr="00676C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76C71">
        <w:rPr>
          <w:rFonts w:ascii="Times New Roman" w:hAnsi="Times New Roman" w:cs="Times New Roman"/>
          <w:sz w:val="24"/>
          <w:szCs w:val="24"/>
        </w:rPr>
        <w:t>лава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Энгельс </w:t>
      </w:r>
      <w:r w:rsidRPr="00676C7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6C71">
        <w:rPr>
          <w:rFonts w:ascii="Times New Roman" w:hAnsi="Times New Roman" w:cs="Times New Roman"/>
          <w:sz w:val="24"/>
          <w:szCs w:val="24"/>
        </w:rPr>
        <w:t xml:space="preserve"> депутат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6C71">
        <w:rPr>
          <w:rFonts w:ascii="Times New Roman" w:hAnsi="Times New Roman" w:cs="Times New Roman"/>
          <w:sz w:val="24"/>
          <w:szCs w:val="24"/>
        </w:rPr>
        <w:t>, избираемы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6C71">
        <w:rPr>
          <w:rFonts w:ascii="Times New Roman" w:hAnsi="Times New Roman" w:cs="Times New Roman"/>
          <w:sz w:val="24"/>
          <w:szCs w:val="24"/>
        </w:rPr>
        <w:t xml:space="preserve"> из числа депутатов прямым открытым голосованием</w:t>
      </w:r>
      <w:proofErr w:type="gramStart"/>
      <w:r w:rsidRPr="00676C71">
        <w:rPr>
          <w:rFonts w:ascii="Times New Roman" w:hAnsi="Times New Roman" w:cs="Times New Roman"/>
          <w:sz w:val="24"/>
          <w:szCs w:val="24"/>
        </w:rPr>
        <w:t>.</w:t>
      </w:r>
      <w:r w:rsidR="00CC6728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05788" w:rsidRDefault="004910DE" w:rsidP="00CB726D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80074">
        <w:rPr>
          <w:rFonts w:ascii="Times New Roman" w:hAnsi="Times New Roman" w:cs="Times New Roman"/>
          <w:sz w:val="24"/>
          <w:szCs w:val="24"/>
        </w:rPr>
        <w:t>1.</w:t>
      </w:r>
      <w:r w:rsidR="00CB726D">
        <w:rPr>
          <w:rFonts w:ascii="Times New Roman" w:hAnsi="Times New Roman" w:cs="Times New Roman"/>
          <w:sz w:val="24"/>
          <w:szCs w:val="24"/>
        </w:rPr>
        <w:t>3</w:t>
      </w:r>
      <w:r w:rsidRPr="00E80074">
        <w:rPr>
          <w:rFonts w:ascii="Times New Roman" w:hAnsi="Times New Roman" w:cs="Times New Roman"/>
          <w:sz w:val="24"/>
          <w:szCs w:val="24"/>
        </w:rPr>
        <w:t xml:space="preserve">. </w:t>
      </w:r>
      <w:r w:rsidR="00352C76">
        <w:rPr>
          <w:rFonts w:ascii="Times New Roman" w:hAnsi="Times New Roman" w:cs="Times New Roman"/>
          <w:sz w:val="24"/>
          <w:szCs w:val="24"/>
        </w:rPr>
        <w:t>Статью 24 д</w:t>
      </w:r>
      <w:r w:rsidR="00105788">
        <w:rPr>
          <w:rFonts w:ascii="Times New Roman" w:hAnsi="Times New Roman" w:cs="Times New Roman"/>
          <w:sz w:val="24"/>
          <w:szCs w:val="24"/>
        </w:rPr>
        <w:t>ополнить частями 10, 11, 12 следующего содержания:</w:t>
      </w:r>
    </w:p>
    <w:p w:rsidR="0043791E" w:rsidRPr="00CC6728" w:rsidRDefault="00CB726D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5788" w:rsidRPr="00CC6728">
        <w:rPr>
          <w:rFonts w:ascii="Times New Roman" w:hAnsi="Times New Roman" w:cs="Times New Roman"/>
          <w:sz w:val="24"/>
          <w:szCs w:val="24"/>
        </w:rPr>
        <w:t>10</w:t>
      </w:r>
      <w:r w:rsidR="0043791E" w:rsidRPr="00CC6728">
        <w:rPr>
          <w:rFonts w:ascii="Times New Roman" w:hAnsi="Times New Roman" w:cs="Times New Roman"/>
          <w:sz w:val="24"/>
          <w:szCs w:val="24"/>
        </w:rPr>
        <w:t xml:space="preserve">. Глава муниципального образования город Энгельс делегируется в состав </w:t>
      </w:r>
      <w:r w:rsidR="00D12CA2">
        <w:rPr>
          <w:rFonts w:ascii="Times New Roman" w:hAnsi="Times New Roman" w:cs="Times New Roman"/>
          <w:sz w:val="24"/>
          <w:szCs w:val="24"/>
        </w:rPr>
        <w:t>Собрани</w:t>
      </w:r>
      <w:r w:rsidR="00CF2369">
        <w:rPr>
          <w:rFonts w:ascii="Times New Roman" w:hAnsi="Times New Roman" w:cs="Times New Roman"/>
          <w:sz w:val="24"/>
          <w:szCs w:val="24"/>
        </w:rPr>
        <w:t>я</w:t>
      </w:r>
      <w:r w:rsidR="00D12CA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43791E" w:rsidRPr="00CC6728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 в соответствии с </w:t>
      </w:r>
      <w:hyperlink r:id="rId12" w:history="1">
        <w:r w:rsidR="0043791E" w:rsidRPr="00CC67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43791E" w:rsidRPr="00CC6728">
        <w:rPr>
          <w:rFonts w:ascii="Times New Roman" w:hAnsi="Times New Roman" w:cs="Times New Roman"/>
          <w:sz w:val="24"/>
          <w:szCs w:val="24"/>
        </w:rPr>
        <w:t xml:space="preserve"> Саратовской области от 29 октября 2014 года </w:t>
      </w:r>
      <w:r w:rsidR="00D12CA2">
        <w:rPr>
          <w:rFonts w:ascii="Times New Roman" w:hAnsi="Times New Roman" w:cs="Times New Roman"/>
          <w:sz w:val="24"/>
          <w:szCs w:val="24"/>
        </w:rPr>
        <w:t>№</w:t>
      </w:r>
      <w:r w:rsidR="0043791E" w:rsidRPr="00CC6728">
        <w:rPr>
          <w:rFonts w:ascii="Times New Roman" w:hAnsi="Times New Roman" w:cs="Times New Roman"/>
          <w:sz w:val="24"/>
          <w:szCs w:val="24"/>
        </w:rPr>
        <w:t xml:space="preserve"> 131-ЗСО «О порядке формирования представительных органов муниципальных районов в Саратовской области» и </w:t>
      </w:r>
      <w:hyperlink r:id="rId13" w:history="1">
        <w:r w:rsidR="0043791E" w:rsidRPr="00CC67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="0043791E" w:rsidRPr="00CC6728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района.</w:t>
      </w:r>
    </w:p>
    <w:p w:rsidR="0043791E" w:rsidRPr="00CC6728" w:rsidRDefault="0043791E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sub_28011"/>
      <w:r w:rsidRPr="00CC6728">
        <w:rPr>
          <w:rFonts w:ascii="Times New Roman" w:hAnsi="Times New Roman" w:cs="Times New Roman"/>
          <w:sz w:val="24"/>
          <w:szCs w:val="24"/>
        </w:rPr>
        <w:t>1</w:t>
      </w:r>
      <w:r w:rsidR="00105788" w:rsidRPr="00CC6728">
        <w:rPr>
          <w:rFonts w:ascii="Times New Roman" w:hAnsi="Times New Roman" w:cs="Times New Roman"/>
          <w:sz w:val="24"/>
          <w:szCs w:val="24"/>
        </w:rPr>
        <w:t>1</w:t>
      </w:r>
      <w:r w:rsidRPr="00CC6728">
        <w:rPr>
          <w:rFonts w:ascii="Times New Roman" w:hAnsi="Times New Roman" w:cs="Times New Roman"/>
          <w:sz w:val="24"/>
          <w:szCs w:val="24"/>
        </w:rPr>
        <w:t xml:space="preserve">. Срок полномочий Главы муниципального образования город Энгельс, делегированного в состав </w:t>
      </w:r>
      <w:r w:rsidR="00D12CA2">
        <w:rPr>
          <w:rFonts w:ascii="Times New Roman" w:hAnsi="Times New Roman" w:cs="Times New Roman"/>
          <w:sz w:val="24"/>
          <w:szCs w:val="24"/>
        </w:rPr>
        <w:t>Собрание депутатов</w:t>
      </w:r>
      <w:r w:rsidRPr="00CC6728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района, определяется в соответствии с </w:t>
      </w:r>
      <w:hyperlink r:id="rId14" w:history="1">
        <w:r w:rsidRPr="00CC67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CC6728">
        <w:rPr>
          <w:rFonts w:ascii="Times New Roman" w:hAnsi="Times New Roman" w:cs="Times New Roman"/>
          <w:sz w:val="24"/>
          <w:szCs w:val="24"/>
        </w:rPr>
        <w:t xml:space="preserve"> Энгельсского муниципального района.</w:t>
      </w:r>
    </w:p>
    <w:p w:rsidR="0043791E" w:rsidRDefault="0043791E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sub_28013"/>
      <w:bookmarkEnd w:id="1"/>
      <w:r w:rsidRPr="00CC6728">
        <w:rPr>
          <w:rFonts w:ascii="Times New Roman" w:hAnsi="Times New Roman" w:cs="Times New Roman"/>
          <w:sz w:val="24"/>
          <w:szCs w:val="24"/>
        </w:rPr>
        <w:t>1</w:t>
      </w:r>
      <w:r w:rsidR="00105788" w:rsidRPr="00CC6728">
        <w:rPr>
          <w:rFonts w:ascii="Times New Roman" w:hAnsi="Times New Roman" w:cs="Times New Roman"/>
          <w:sz w:val="24"/>
          <w:szCs w:val="24"/>
        </w:rPr>
        <w:t>2</w:t>
      </w:r>
      <w:r w:rsidRPr="00CC6728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CC672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C6728">
        <w:rPr>
          <w:rFonts w:ascii="Times New Roman" w:hAnsi="Times New Roman" w:cs="Times New Roman"/>
          <w:sz w:val="24"/>
          <w:szCs w:val="24"/>
        </w:rPr>
        <w:t xml:space="preserve"> досрочного прекращения полномочий </w:t>
      </w:r>
      <w:r w:rsidR="00CB726D">
        <w:rPr>
          <w:rFonts w:ascii="Times New Roman" w:hAnsi="Times New Roman" w:cs="Times New Roman"/>
          <w:sz w:val="24"/>
          <w:szCs w:val="24"/>
        </w:rPr>
        <w:t>Г</w:t>
      </w:r>
      <w:r w:rsidRPr="00CC6728">
        <w:rPr>
          <w:rFonts w:ascii="Times New Roman" w:hAnsi="Times New Roman" w:cs="Times New Roman"/>
          <w:sz w:val="24"/>
          <w:szCs w:val="24"/>
        </w:rPr>
        <w:t>лавы муниципального образования город Энгельс</w:t>
      </w:r>
      <w:r w:rsidR="00E64C08">
        <w:rPr>
          <w:rFonts w:ascii="Times New Roman" w:hAnsi="Times New Roman" w:cs="Times New Roman"/>
          <w:sz w:val="24"/>
          <w:szCs w:val="24"/>
        </w:rPr>
        <w:t>,</w:t>
      </w:r>
      <w:r w:rsidRPr="00CC6728">
        <w:rPr>
          <w:rFonts w:ascii="Times New Roman" w:hAnsi="Times New Roman" w:cs="Times New Roman"/>
          <w:sz w:val="24"/>
          <w:szCs w:val="24"/>
        </w:rPr>
        <w:t xml:space="preserve"> его полномочия как депутата </w:t>
      </w:r>
      <w:r w:rsidR="00D12CA2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proofErr w:type="spellStart"/>
      <w:r w:rsidRPr="00CC6728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CC672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64C08">
        <w:rPr>
          <w:rFonts w:ascii="Times New Roman" w:hAnsi="Times New Roman" w:cs="Times New Roman"/>
          <w:sz w:val="24"/>
          <w:szCs w:val="24"/>
        </w:rPr>
        <w:t>,</w:t>
      </w:r>
      <w:r w:rsidRPr="00CC6728">
        <w:rPr>
          <w:rFonts w:ascii="Times New Roman" w:hAnsi="Times New Roman" w:cs="Times New Roman"/>
          <w:sz w:val="24"/>
          <w:szCs w:val="24"/>
        </w:rPr>
        <w:t xml:space="preserve"> также прекращаются досрочно.</w:t>
      </w:r>
      <w:bookmarkEnd w:id="2"/>
      <w:r w:rsidR="00CB726D">
        <w:rPr>
          <w:rFonts w:ascii="Times New Roman" w:hAnsi="Times New Roman" w:cs="Times New Roman"/>
          <w:sz w:val="24"/>
          <w:szCs w:val="24"/>
        </w:rPr>
        <w:t>».</w:t>
      </w:r>
    </w:p>
    <w:p w:rsidR="00464FC2" w:rsidRDefault="00464FC2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B72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части 1 статьи 36:</w:t>
      </w:r>
    </w:p>
    <w:p w:rsidR="00464FC2" w:rsidRDefault="00464FC2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абзац 2 изложить в следующей редакции </w:t>
      </w:r>
    </w:p>
    <w:p w:rsidR="00BF34BE" w:rsidRPr="00DD7999" w:rsidRDefault="00464FC2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34BE" w:rsidRPr="00DD7999">
        <w:rPr>
          <w:rFonts w:ascii="Times New Roman" w:hAnsi="Times New Roman" w:cs="Times New Roman"/>
          <w:sz w:val="24"/>
          <w:szCs w:val="24"/>
        </w:rPr>
        <w:t xml:space="preserve">Для официального опубликования муниципального правового акта также используется сетевое издание, определенное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C1CA4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64FC2" w:rsidRDefault="00464FC2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дополнить абзацем 3 следующего содержания:</w:t>
      </w:r>
    </w:p>
    <w:p w:rsidR="00BF34BE" w:rsidRPr="00DD7999" w:rsidRDefault="00464FC2" w:rsidP="00CB726D">
      <w:pPr>
        <w:widowControl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BF34BE" w:rsidRPr="00DD7999">
        <w:rPr>
          <w:rFonts w:ascii="Times New Roman" w:hAnsi="Times New Roman" w:cs="Times New Roman"/>
          <w:sz w:val="24"/>
          <w:szCs w:val="24"/>
        </w:rPr>
        <w:t>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не приводятся.».</w:t>
      </w:r>
      <w:proofErr w:type="gramEnd"/>
    </w:p>
    <w:p w:rsidR="00422E80" w:rsidRPr="00747270" w:rsidRDefault="004E49B1" w:rsidP="00CB726D">
      <w:pPr>
        <w:tabs>
          <w:tab w:val="left" w:pos="900"/>
          <w:tab w:val="left" w:pos="9355"/>
        </w:tabs>
        <w:spacing w:line="288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2E80" w:rsidRPr="00747270">
        <w:rPr>
          <w:rFonts w:ascii="Times New Roman" w:hAnsi="Times New Roman" w:cs="Times New Roman"/>
          <w:sz w:val="24"/>
          <w:szCs w:val="24"/>
        </w:rPr>
        <w:t>.</w:t>
      </w:r>
      <w:r w:rsidR="00422E80" w:rsidRPr="0074727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решение подлежит государственной регистрации.</w:t>
      </w:r>
    </w:p>
    <w:p w:rsidR="00422E80" w:rsidRPr="00747270" w:rsidRDefault="004E49B1" w:rsidP="00CB726D">
      <w:pPr>
        <w:tabs>
          <w:tab w:val="num" w:pos="0"/>
        </w:tabs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22E80" w:rsidRPr="00747270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Настоящее решение подлежит официальному опубликованию (обнародованию) в течение 7 дней </w:t>
      </w:r>
      <w:r w:rsidR="00422E80" w:rsidRPr="00747270">
        <w:rPr>
          <w:rFonts w:ascii="Times New Roman" w:hAnsi="Times New Roman" w:cs="Times New Roman"/>
          <w:sz w:val="24"/>
          <w:szCs w:val="24"/>
        </w:rPr>
        <w:t xml:space="preserve">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DA11D3" w:rsidRPr="00CB726D" w:rsidRDefault="004E49B1" w:rsidP="00FB3FBC">
      <w:pPr>
        <w:tabs>
          <w:tab w:val="num" w:pos="0"/>
        </w:tabs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22E80" w:rsidRPr="007472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2E80" w:rsidRPr="0074727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hyperlink r:id="rId15" w:history="1">
        <w:r w:rsidR="00422E80" w:rsidRPr="00747270">
          <w:rPr>
            <w:rFonts w:ascii="Times New Roman" w:hAnsi="Times New Roman" w:cs="Times New Roman"/>
            <w:color w:val="000000"/>
            <w:sz w:val="24"/>
            <w:szCs w:val="24"/>
          </w:rPr>
          <w:t>официального опубликования</w:t>
        </w:r>
      </w:hyperlink>
      <w:r w:rsidR="00FB3FBC">
        <w:rPr>
          <w:rFonts w:ascii="Times New Roman" w:hAnsi="Times New Roman" w:cs="Times New Roman"/>
          <w:sz w:val="24"/>
          <w:szCs w:val="24"/>
        </w:rPr>
        <w:t>.</w:t>
      </w:r>
    </w:p>
    <w:p w:rsidR="00422E80" w:rsidRPr="004E2ADA" w:rsidRDefault="00FB3FBC" w:rsidP="00CB726D">
      <w:pPr>
        <w:tabs>
          <w:tab w:val="num" w:pos="0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22E80" w:rsidRPr="007472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22E80" w:rsidRPr="0074727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422E80" w:rsidRPr="0074727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Комиссию по правовому обеспечению и развитию местного самоуправления. </w:t>
      </w:r>
    </w:p>
    <w:p w:rsidR="004C1CA4" w:rsidRPr="000A5694" w:rsidRDefault="004C1CA4" w:rsidP="004C1CA4">
      <w:pPr>
        <w:tabs>
          <w:tab w:val="left" w:pos="6943"/>
        </w:tabs>
        <w:spacing w:line="288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569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A569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0A56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CA4" w:rsidRPr="00D56477" w:rsidRDefault="004C1CA4" w:rsidP="004C1CA4">
      <w:pPr>
        <w:tabs>
          <w:tab w:val="left" w:pos="6943"/>
        </w:tabs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5694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A569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A5694">
        <w:rPr>
          <w:rFonts w:ascii="Times New Roman" w:hAnsi="Times New Roman" w:cs="Times New Roman"/>
          <w:b/>
          <w:sz w:val="24"/>
          <w:szCs w:val="24"/>
        </w:rPr>
        <w:t xml:space="preserve">С.Е. </w:t>
      </w:r>
      <w:proofErr w:type="spellStart"/>
      <w:r w:rsidRPr="000A5694">
        <w:rPr>
          <w:rFonts w:ascii="Times New Roman" w:hAnsi="Times New Roman" w:cs="Times New Roman"/>
          <w:b/>
          <w:sz w:val="24"/>
          <w:szCs w:val="24"/>
        </w:rPr>
        <w:t>Горевский</w:t>
      </w:r>
      <w:proofErr w:type="spellEnd"/>
    </w:p>
    <w:p w:rsidR="004C1CA4" w:rsidRPr="004C1CA4" w:rsidRDefault="004C1CA4" w:rsidP="004C1CA4">
      <w:pPr>
        <w:jc w:val="right"/>
        <w:rPr>
          <w:rFonts w:ascii="Times New Roman" w:hAnsi="Times New Roman" w:cs="Times New Roman"/>
        </w:rPr>
      </w:pPr>
    </w:p>
    <w:sectPr w:rsidR="004C1CA4" w:rsidRPr="004C1CA4" w:rsidSect="00EE36F8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9E21F8"/>
    <w:multiLevelType w:val="multilevel"/>
    <w:tmpl w:val="C3DAF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80"/>
    <w:rsid w:val="00032D28"/>
    <w:rsid w:val="00036683"/>
    <w:rsid w:val="000A4551"/>
    <w:rsid w:val="000B4180"/>
    <w:rsid w:val="00105788"/>
    <w:rsid w:val="001606F1"/>
    <w:rsid w:val="001E261B"/>
    <w:rsid w:val="001E4A2E"/>
    <w:rsid w:val="00235D3F"/>
    <w:rsid w:val="002628AF"/>
    <w:rsid w:val="00352109"/>
    <w:rsid w:val="00352C76"/>
    <w:rsid w:val="003A4352"/>
    <w:rsid w:val="003A758F"/>
    <w:rsid w:val="00422E80"/>
    <w:rsid w:val="0043791E"/>
    <w:rsid w:val="00464FC2"/>
    <w:rsid w:val="004910DE"/>
    <w:rsid w:val="004C1CA4"/>
    <w:rsid w:val="004E2ADA"/>
    <w:rsid w:val="004E49B1"/>
    <w:rsid w:val="00676C71"/>
    <w:rsid w:val="006A30DA"/>
    <w:rsid w:val="006E7B58"/>
    <w:rsid w:val="007344C4"/>
    <w:rsid w:val="007E5EAC"/>
    <w:rsid w:val="0088013D"/>
    <w:rsid w:val="00943095"/>
    <w:rsid w:val="00A823C2"/>
    <w:rsid w:val="00BC3319"/>
    <w:rsid w:val="00BC65BB"/>
    <w:rsid w:val="00BF34BE"/>
    <w:rsid w:val="00C525B1"/>
    <w:rsid w:val="00C5419A"/>
    <w:rsid w:val="00CB726D"/>
    <w:rsid w:val="00CC6728"/>
    <w:rsid w:val="00CF2369"/>
    <w:rsid w:val="00D12CA2"/>
    <w:rsid w:val="00D20723"/>
    <w:rsid w:val="00DA11D3"/>
    <w:rsid w:val="00E64C08"/>
    <w:rsid w:val="00E80074"/>
    <w:rsid w:val="00E81456"/>
    <w:rsid w:val="00EE36F8"/>
    <w:rsid w:val="00F07CAC"/>
    <w:rsid w:val="00F21693"/>
    <w:rsid w:val="00F7037F"/>
    <w:rsid w:val="00FB054E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E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1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0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FB054E"/>
    <w:rPr>
      <w:i/>
      <w:iCs/>
    </w:rPr>
  </w:style>
  <w:style w:type="character" w:customStyle="1" w:styleId="highlightsearch">
    <w:name w:val="highlightsearch"/>
    <w:basedOn w:val="a0"/>
    <w:rsid w:val="00FB054E"/>
  </w:style>
  <w:style w:type="paragraph" w:customStyle="1" w:styleId="s1">
    <w:name w:val="s_1"/>
    <w:basedOn w:val="a"/>
    <w:rsid w:val="00BC65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C6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E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1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0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FB054E"/>
    <w:rPr>
      <w:i/>
      <w:iCs/>
    </w:rPr>
  </w:style>
  <w:style w:type="character" w:customStyle="1" w:styleId="highlightsearch">
    <w:name w:val="highlightsearch"/>
    <w:basedOn w:val="a0"/>
    <w:rsid w:val="00FB054E"/>
  </w:style>
  <w:style w:type="paragraph" w:customStyle="1" w:styleId="s1">
    <w:name w:val="s_1"/>
    <w:basedOn w:val="a"/>
    <w:rsid w:val="00BC65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C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86367&amp;sub=46" TargetMode="External"/><Relationship Id="rId13" Type="http://schemas.openxmlformats.org/officeDocument/2006/relationships/hyperlink" Target="garantF1://9538210.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garantF1://959867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953821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45016799&amp;sub=0" TargetMode="External"/><Relationship Id="rId10" Type="http://schemas.openxmlformats.org/officeDocument/2006/relationships/hyperlink" Target="garantF1://953821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598677.2" TargetMode="External"/><Relationship Id="rId14" Type="http://schemas.openxmlformats.org/officeDocument/2006/relationships/hyperlink" Target="garantF1://953821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А. Береговская</dc:creator>
  <cp:lastModifiedBy>Наталия А. Береговская</cp:lastModifiedBy>
  <cp:revision>8</cp:revision>
  <cp:lastPrinted>2018-05-30T08:09:00Z</cp:lastPrinted>
  <dcterms:created xsi:type="dcterms:W3CDTF">2018-05-23T06:07:00Z</dcterms:created>
  <dcterms:modified xsi:type="dcterms:W3CDTF">2018-05-30T08:13:00Z</dcterms:modified>
</cp:coreProperties>
</file>