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B4E" w:rsidRPr="00093737" w:rsidRDefault="00A31B4E" w:rsidP="00093737">
      <w:pPr>
        <w:shd w:val="clear" w:color="auto" w:fill="FFFFFF"/>
        <w:spacing w:after="0" w:line="240" w:lineRule="auto"/>
        <w:jc w:val="center"/>
        <w:outlineLvl w:val="0"/>
        <w:rPr>
          <w:rFonts w:ascii="Times New Roman" w:eastAsia="Times New Roman" w:hAnsi="Times New Roman" w:cs="Times New Roman"/>
          <w:b/>
          <w:bCs/>
          <w:kern w:val="36"/>
          <w:sz w:val="27"/>
          <w:szCs w:val="27"/>
        </w:rPr>
      </w:pPr>
      <w:r w:rsidRPr="00093737">
        <w:rPr>
          <w:rFonts w:ascii="Times New Roman" w:eastAsia="Times New Roman" w:hAnsi="Times New Roman" w:cs="Times New Roman"/>
          <w:b/>
          <w:bCs/>
          <w:kern w:val="36"/>
          <w:sz w:val="27"/>
          <w:szCs w:val="27"/>
        </w:rPr>
        <w:t xml:space="preserve">Информация </w:t>
      </w:r>
      <w:r w:rsidR="00637046" w:rsidRPr="00093737">
        <w:rPr>
          <w:rFonts w:ascii="Times New Roman" w:eastAsia="Times New Roman" w:hAnsi="Times New Roman" w:cs="Times New Roman"/>
          <w:b/>
          <w:bCs/>
          <w:kern w:val="36"/>
          <w:sz w:val="27"/>
          <w:szCs w:val="27"/>
        </w:rPr>
        <w:t>по проекту</w:t>
      </w:r>
      <w:r w:rsidRPr="00093737">
        <w:rPr>
          <w:rFonts w:ascii="Times New Roman" w:eastAsia="Times New Roman" w:hAnsi="Times New Roman" w:cs="Times New Roman"/>
          <w:b/>
          <w:bCs/>
          <w:kern w:val="36"/>
          <w:sz w:val="27"/>
          <w:szCs w:val="27"/>
        </w:rPr>
        <w:t xml:space="preserve"> бюджет</w:t>
      </w:r>
      <w:r w:rsidR="00637046" w:rsidRPr="00093737">
        <w:rPr>
          <w:rFonts w:ascii="Times New Roman" w:eastAsia="Times New Roman" w:hAnsi="Times New Roman" w:cs="Times New Roman"/>
          <w:b/>
          <w:bCs/>
          <w:kern w:val="36"/>
          <w:sz w:val="27"/>
          <w:szCs w:val="27"/>
        </w:rPr>
        <w:t xml:space="preserve">а муниципального образования город </w:t>
      </w:r>
      <w:proofErr w:type="spellStart"/>
      <w:r w:rsidR="00637046" w:rsidRPr="00093737">
        <w:rPr>
          <w:rFonts w:ascii="Times New Roman" w:eastAsia="Times New Roman" w:hAnsi="Times New Roman" w:cs="Times New Roman"/>
          <w:b/>
          <w:bCs/>
          <w:kern w:val="36"/>
          <w:sz w:val="27"/>
          <w:szCs w:val="27"/>
        </w:rPr>
        <w:t>Энгельс</w:t>
      </w:r>
      <w:r w:rsidRPr="00093737">
        <w:rPr>
          <w:rFonts w:ascii="Times New Roman" w:eastAsia="Times New Roman" w:hAnsi="Times New Roman" w:cs="Times New Roman"/>
          <w:b/>
          <w:bCs/>
          <w:kern w:val="36"/>
          <w:sz w:val="27"/>
          <w:szCs w:val="27"/>
        </w:rPr>
        <w:t>Энгельсского</w:t>
      </w:r>
      <w:proofErr w:type="spellEnd"/>
      <w:r w:rsidRPr="00093737">
        <w:rPr>
          <w:rFonts w:ascii="Times New Roman" w:eastAsia="Times New Roman" w:hAnsi="Times New Roman" w:cs="Times New Roman"/>
          <w:b/>
          <w:bCs/>
          <w:kern w:val="36"/>
          <w:sz w:val="27"/>
          <w:szCs w:val="27"/>
        </w:rPr>
        <w:t xml:space="preserve"> муниципального района</w:t>
      </w:r>
      <w:r w:rsidR="00637046" w:rsidRPr="00093737">
        <w:rPr>
          <w:rFonts w:ascii="Times New Roman" w:eastAsia="Times New Roman" w:hAnsi="Times New Roman" w:cs="Times New Roman"/>
          <w:b/>
          <w:bCs/>
          <w:kern w:val="36"/>
          <w:sz w:val="27"/>
          <w:szCs w:val="27"/>
        </w:rPr>
        <w:t xml:space="preserve"> Саратовской области</w:t>
      </w:r>
      <w:r w:rsidRPr="00093737">
        <w:rPr>
          <w:rFonts w:ascii="Times New Roman" w:eastAsia="Times New Roman" w:hAnsi="Times New Roman" w:cs="Times New Roman"/>
          <w:b/>
          <w:bCs/>
          <w:kern w:val="36"/>
          <w:sz w:val="27"/>
          <w:szCs w:val="27"/>
        </w:rPr>
        <w:t xml:space="preserve"> на 202</w:t>
      </w:r>
      <w:r w:rsidR="00276740" w:rsidRPr="00093737">
        <w:rPr>
          <w:rFonts w:ascii="Times New Roman" w:eastAsia="Times New Roman" w:hAnsi="Times New Roman" w:cs="Times New Roman"/>
          <w:b/>
          <w:bCs/>
          <w:kern w:val="36"/>
          <w:sz w:val="27"/>
          <w:szCs w:val="27"/>
        </w:rPr>
        <w:t>2</w:t>
      </w:r>
      <w:r w:rsidRPr="00093737">
        <w:rPr>
          <w:rFonts w:ascii="Times New Roman" w:eastAsia="Times New Roman" w:hAnsi="Times New Roman" w:cs="Times New Roman"/>
          <w:b/>
          <w:bCs/>
          <w:kern w:val="36"/>
          <w:sz w:val="27"/>
          <w:szCs w:val="27"/>
        </w:rPr>
        <w:t xml:space="preserve"> год и на плановый период 202</w:t>
      </w:r>
      <w:r w:rsidR="00276740" w:rsidRPr="00093737">
        <w:rPr>
          <w:rFonts w:ascii="Times New Roman" w:eastAsia="Times New Roman" w:hAnsi="Times New Roman" w:cs="Times New Roman"/>
          <w:b/>
          <w:bCs/>
          <w:kern w:val="36"/>
          <w:sz w:val="27"/>
          <w:szCs w:val="27"/>
        </w:rPr>
        <w:t>3</w:t>
      </w:r>
      <w:r w:rsidRPr="00093737">
        <w:rPr>
          <w:rFonts w:ascii="Times New Roman" w:eastAsia="Times New Roman" w:hAnsi="Times New Roman" w:cs="Times New Roman"/>
          <w:b/>
          <w:bCs/>
          <w:kern w:val="36"/>
          <w:sz w:val="27"/>
          <w:szCs w:val="27"/>
        </w:rPr>
        <w:t xml:space="preserve"> и 202</w:t>
      </w:r>
      <w:r w:rsidR="00276740" w:rsidRPr="00093737">
        <w:rPr>
          <w:rFonts w:ascii="Times New Roman" w:eastAsia="Times New Roman" w:hAnsi="Times New Roman" w:cs="Times New Roman"/>
          <w:b/>
          <w:bCs/>
          <w:kern w:val="36"/>
          <w:sz w:val="27"/>
          <w:szCs w:val="27"/>
        </w:rPr>
        <w:t>4</w:t>
      </w:r>
      <w:r w:rsidRPr="00093737">
        <w:rPr>
          <w:rFonts w:ascii="Times New Roman" w:eastAsia="Times New Roman" w:hAnsi="Times New Roman" w:cs="Times New Roman"/>
          <w:b/>
          <w:bCs/>
          <w:kern w:val="36"/>
          <w:sz w:val="27"/>
          <w:szCs w:val="27"/>
        </w:rPr>
        <w:t xml:space="preserve"> годов</w:t>
      </w:r>
    </w:p>
    <w:p w:rsidR="00A31B4E" w:rsidRPr="00093737" w:rsidRDefault="00A31B4E" w:rsidP="00093737">
      <w:pPr>
        <w:shd w:val="clear" w:color="auto" w:fill="FFFFFF"/>
        <w:spacing w:after="0" w:line="240" w:lineRule="auto"/>
        <w:jc w:val="both"/>
        <w:rPr>
          <w:rFonts w:ascii="Times New Roman" w:eastAsia="Times New Roman" w:hAnsi="Times New Roman" w:cs="Times New Roman"/>
          <w:color w:val="333333"/>
          <w:sz w:val="27"/>
          <w:szCs w:val="27"/>
        </w:rPr>
      </w:pPr>
    </w:p>
    <w:p w:rsidR="00A31B4E" w:rsidRPr="00093737" w:rsidRDefault="00A31B4E" w:rsidP="00093737">
      <w:pPr>
        <w:shd w:val="clear" w:color="auto" w:fill="FFFFFF"/>
        <w:spacing w:after="0" w:line="240" w:lineRule="auto"/>
        <w:ind w:firstLine="709"/>
        <w:jc w:val="both"/>
        <w:rPr>
          <w:rFonts w:ascii="Times New Roman" w:eastAsia="Times New Roman" w:hAnsi="Times New Roman" w:cs="Times New Roman"/>
          <w:sz w:val="27"/>
          <w:szCs w:val="27"/>
        </w:rPr>
      </w:pPr>
      <w:proofErr w:type="gramStart"/>
      <w:r w:rsidRPr="00093737">
        <w:rPr>
          <w:rFonts w:ascii="Times New Roman" w:eastAsia="Times New Roman" w:hAnsi="Times New Roman" w:cs="Times New Roman"/>
          <w:sz w:val="27"/>
          <w:szCs w:val="27"/>
        </w:rPr>
        <w:t xml:space="preserve">Представленный проект бюджета </w:t>
      </w:r>
      <w:r w:rsidR="00637046" w:rsidRPr="00093737">
        <w:rPr>
          <w:rFonts w:ascii="Times New Roman" w:eastAsia="Times New Roman" w:hAnsi="Times New Roman" w:cs="Times New Roman"/>
          <w:bCs/>
          <w:kern w:val="36"/>
          <w:sz w:val="27"/>
          <w:szCs w:val="27"/>
        </w:rPr>
        <w:t xml:space="preserve">муниципального образования город Энгельс </w:t>
      </w:r>
      <w:proofErr w:type="spellStart"/>
      <w:r w:rsidR="00637046" w:rsidRPr="00093737">
        <w:rPr>
          <w:rFonts w:ascii="Times New Roman" w:eastAsia="Times New Roman" w:hAnsi="Times New Roman" w:cs="Times New Roman"/>
          <w:bCs/>
          <w:kern w:val="36"/>
          <w:sz w:val="27"/>
          <w:szCs w:val="27"/>
        </w:rPr>
        <w:t>Энгельсского</w:t>
      </w:r>
      <w:proofErr w:type="spellEnd"/>
      <w:r w:rsidR="00637046" w:rsidRPr="00093737">
        <w:rPr>
          <w:rFonts w:ascii="Times New Roman" w:eastAsia="Times New Roman" w:hAnsi="Times New Roman" w:cs="Times New Roman"/>
          <w:bCs/>
          <w:kern w:val="36"/>
          <w:sz w:val="27"/>
          <w:szCs w:val="27"/>
        </w:rPr>
        <w:t xml:space="preserve"> муниципального района Саратовской области</w:t>
      </w:r>
      <w:r w:rsidRPr="00093737">
        <w:rPr>
          <w:rFonts w:ascii="Times New Roman" w:eastAsia="Times New Roman" w:hAnsi="Times New Roman" w:cs="Times New Roman"/>
          <w:sz w:val="27"/>
          <w:szCs w:val="27"/>
        </w:rPr>
        <w:t xml:space="preserve"> на 202</w:t>
      </w:r>
      <w:r w:rsidR="008C296B" w:rsidRPr="00093737">
        <w:rPr>
          <w:rFonts w:ascii="Times New Roman" w:eastAsia="Times New Roman" w:hAnsi="Times New Roman" w:cs="Times New Roman"/>
          <w:sz w:val="27"/>
          <w:szCs w:val="27"/>
        </w:rPr>
        <w:t>2</w:t>
      </w:r>
      <w:r w:rsidRPr="00093737">
        <w:rPr>
          <w:rFonts w:ascii="Times New Roman" w:eastAsia="Times New Roman" w:hAnsi="Times New Roman" w:cs="Times New Roman"/>
          <w:sz w:val="27"/>
          <w:szCs w:val="27"/>
        </w:rPr>
        <w:t xml:space="preserve"> год и на плановый период 202</w:t>
      </w:r>
      <w:r w:rsidR="008C296B" w:rsidRPr="00093737">
        <w:rPr>
          <w:rFonts w:ascii="Times New Roman" w:eastAsia="Times New Roman" w:hAnsi="Times New Roman" w:cs="Times New Roman"/>
          <w:sz w:val="27"/>
          <w:szCs w:val="27"/>
        </w:rPr>
        <w:t>3</w:t>
      </w:r>
      <w:r w:rsidRPr="00093737">
        <w:rPr>
          <w:rFonts w:ascii="Times New Roman" w:eastAsia="Times New Roman" w:hAnsi="Times New Roman" w:cs="Times New Roman"/>
          <w:sz w:val="27"/>
          <w:szCs w:val="27"/>
        </w:rPr>
        <w:t xml:space="preserve"> и 202</w:t>
      </w:r>
      <w:r w:rsidR="008C296B" w:rsidRPr="00093737">
        <w:rPr>
          <w:rFonts w:ascii="Times New Roman" w:eastAsia="Times New Roman" w:hAnsi="Times New Roman" w:cs="Times New Roman"/>
          <w:sz w:val="27"/>
          <w:szCs w:val="27"/>
        </w:rPr>
        <w:t>4</w:t>
      </w:r>
      <w:r w:rsidRPr="00093737">
        <w:rPr>
          <w:rFonts w:ascii="Times New Roman" w:eastAsia="Times New Roman" w:hAnsi="Times New Roman" w:cs="Times New Roman"/>
          <w:sz w:val="27"/>
          <w:szCs w:val="27"/>
        </w:rPr>
        <w:t xml:space="preserve"> годов разработан в соответствии с проектом Закона Саратовской области </w:t>
      </w:r>
      <w:r w:rsidR="00637046" w:rsidRPr="00093737">
        <w:rPr>
          <w:rFonts w:ascii="Times New Roman" w:eastAsia="Times New Roman" w:hAnsi="Times New Roman" w:cs="Times New Roman"/>
          <w:sz w:val="27"/>
          <w:szCs w:val="27"/>
        </w:rPr>
        <w:t>«</w:t>
      </w:r>
      <w:r w:rsidRPr="00093737">
        <w:rPr>
          <w:rFonts w:ascii="Times New Roman" w:eastAsia="Times New Roman" w:hAnsi="Times New Roman" w:cs="Times New Roman"/>
          <w:sz w:val="27"/>
          <w:szCs w:val="27"/>
        </w:rPr>
        <w:t>Об областном бюджете на 202</w:t>
      </w:r>
      <w:r w:rsidR="008C296B" w:rsidRPr="00093737">
        <w:rPr>
          <w:rFonts w:ascii="Times New Roman" w:eastAsia="Times New Roman" w:hAnsi="Times New Roman" w:cs="Times New Roman"/>
          <w:sz w:val="27"/>
          <w:szCs w:val="27"/>
        </w:rPr>
        <w:t>2</w:t>
      </w:r>
      <w:r w:rsidRPr="00093737">
        <w:rPr>
          <w:rFonts w:ascii="Times New Roman" w:eastAsia="Times New Roman" w:hAnsi="Times New Roman" w:cs="Times New Roman"/>
          <w:sz w:val="27"/>
          <w:szCs w:val="27"/>
        </w:rPr>
        <w:t xml:space="preserve"> год и на пл</w:t>
      </w:r>
      <w:r w:rsidR="00637046" w:rsidRPr="00093737">
        <w:rPr>
          <w:rFonts w:ascii="Times New Roman" w:eastAsia="Times New Roman" w:hAnsi="Times New Roman" w:cs="Times New Roman"/>
          <w:sz w:val="27"/>
          <w:szCs w:val="27"/>
        </w:rPr>
        <w:t>ановый период 202</w:t>
      </w:r>
      <w:r w:rsidR="008C296B" w:rsidRPr="00093737">
        <w:rPr>
          <w:rFonts w:ascii="Times New Roman" w:eastAsia="Times New Roman" w:hAnsi="Times New Roman" w:cs="Times New Roman"/>
          <w:sz w:val="27"/>
          <w:szCs w:val="27"/>
        </w:rPr>
        <w:t>3</w:t>
      </w:r>
      <w:r w:rsidR="00637046" w:rsidRPr="00093737">
        <w:rPr>
          <w:rFonts w:ascii="Times New Roman" w:eastAsia="Times New Roman" w:hAnsi="Times New Roman" w:cs="Times New Roman"/>
          <w:sz w:val="27"/>
          <w:szCs w:val="27"/>
        </w:rPr>
        <w:t xml:space="preserve"> и 202</w:t>
      </w:r>
      <w:r w:rsidR="008C296B" w:rsidRPr="00093737">
        <w:rPr>
          <w:rFonts w:ascii="Times New Roman" w:eastAsia="Times New Roman" w:hAnsi="Times New Roman" w:cs="Times New Roman"/>
          <w:sz w:val="27"/>
          <w:szCs w:val="27"/>
        </w:rPr>
        <w:t>4</w:t>
      </w:r>
      <w:r w:rsidR="00637046" w:rsidRPr="00093737">
        <w:rPr>
          <w:rFonts w:ascii="Times New Roman" w:eastAsia="Times New Roman" w:hAnsi="Times New Roman" w:cs="Times New Roman"/>
          <w:sz w:val="27"/>
          <w:szCs w:val="27"/>
        </w:rPr>
        <w:t xml:space="preserve"> годов»</w:t>
      </w:r>
      <w:r w:rsidRPr="00093737">
        <w:rPr>
          <w:rFonts w:ascii="Times New Roman" w:eastAsia="Times New Roman" w:hAnsi="Times New Roman" w:cs="Times New Roman"/>
          <w:sz w:val="27"/>
          <w:szCs w:val="27"/>
        </w:rPr>
        <w:t xml:space="preserve"> и на основании прогноза основных показателей социально-экономического развития </w:t>
      </w:r>
      <w:r w:rsidR="00637046" w:rsidRPr="00093737">
        <w:rPr>
          <w:rFonts w:ascii="Times New Roman" w:eastAsia="Times New Roman" w:hAnsi="Times New Roman" w:cs="Times New Roman"/>
          <w:bCs/>
          <w:kern w:val="36"/>
          <w:sz w:val="27"/>
          <w:szCs w:val="27"/>
        </w:rPr>
        <w:t xml:space="preserve">муниципального образования город Энгельс </w:t>
      </w:r>
      <w:proofErr w:type="spellStart"/>
      <w:r w:rsidR="00637046" w:rsidRPr="00093737">
        <w:rPr>
          <w:rFonts w:ascii="Times New Roman" w:eastAsia="Times New Roman" w:hAnsi="Times New Roman" w:cs="Times New Roman"/>
          <w:bCs/>
          <w:kern w:val="36"/>
          <w:sz w:val="27"/>
          <w:szCs w:val="27"/>
        </w:rPr>
        <w:t>Энгельсского</w:t>
      </w:r>
      <w:proofErr w:type="spellEnd"/>
      <w:r w:rsidR="00637046" w:rsidRPr="00093737">
        <w:rPr>
          <w:rFonts w:ascii="Times New Roman" w:eastAsia="Times New Roman" w:hAnsi="Times New Roman" w:cs="Times New Roman"/>
          <w:bCs/>
          <w:kern w:val="36"/>
          <w:sz w:val="27"/>
          <w:szCs w:val="27"/>
        </w:rPr>
        <w:t xml:space="preserve"> муниципального района</w:t>
      </w:r>
      <w:proofErr w:type="gramEnd"/>
      <w:r w:rsidR="00637046" w:rsidRPr="00093737">
        <w:rPr>
          <w:rFonts w:ascii="Times New Roman" w:eastAsia="Times New Roman" w:hAnsi="Times New Roman" w:cs="Times New Roman"/>
          <w:bCs/>
          <w:kern w:val="36"/>
          <w:sz w:val="27"/>
          <w:szCs w:val="27"/>
        </w:rPr>
        <w:t xml:space="preserve"> Саратовской области</w:t>
      </w:r>
      <w:r w:rsidRPr="00093737">
        <w:rPr>
          <w:rFonts w:ascii="Times New Roman" w:eastAsia="Times New Roman" w:hAnsi="Times New Roman" w:cs="Times New Roman"/>
          <w:sz w:val="27"/>
          <w:szCs w:val="27"/>
        </w:rPr>
        <w:t>.</w:t>
      </w:r>
    </w:p>
    <w:p w:rsidR="00A31B4E" w:rsidRPr="00093737" w:rsidRDefault="00A31B4E"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Проектом предлагается утвердить основные характеристики бюджета муниципального </w:t>
      </w:r>
      <w:r w:rsidR="00446FCF" w:rsidRPr="00093737">
        <w:rPr>
          <w:rFonts w:ascii="Times New Roman" w:eastAsia="Times New Roman" w:hAnsi="Times New Roman" w:cs="Times New Roman"/>
          <w:sz w:val="27"/>
          <w:szCs w:val="27"/>
        </w:rPr>
        <w:t>образования город Энгельс</w:t>
      </w:r>
      <w:r w:rsidRPr="00093737">
        <w:rPr>
          <w:rFonts w:ascii="Times New Roman" w:eastAsia="Times New Roman" w:hAnsi="Times New Roman" w:cs="Times New Roman"/>
          <w:sz w:val="27"/>
          <w:szCs w:val="27"/>
        </w:rPr>
        <w:t xml:space="preserve"> на 202</w:t>
      </w:r>
      <w:r w:rsidR="005B49CA" w:rsidRPr="00093737">
        <w:rPr>
          <w:rFonts w:ascii="Times New Roman" w:eastAsia="Times New Roman" w:hAnsi="Times New Roman" w:cs="Times New Roman"/>
          <w:sz w:val="27"/>
          <w:szCs w:val="27"/>
        </w:rPr>
        <w:t>2</w:t>
      </w:r>
      <w:r w:rsidRPr="00093737">
        <w:rPr>
          <w:rFonts w:ascii="Times New Roman" w:eastAsia="Times New Roman" w:hAnsi="Times New Roman" w:cs="Times New Roman"/>
          <w:sz w:val="27"/>
          <w:szCs w:val="27"/>
        </w:rPr>
        <w:t xml:space="preserve"> год по доходам  в сумме </w:t>
      </w:r>
      <w:r w:rsidR="005B49CA" w:rsidRPr="00093737">
        <w:rPr>
          <w:rFonts w:ascii="Times New Roman" w:eastAsia="Times New Roman" w:hAnsi="Times New Roman" w:cs="Times New Roman"/>
          <w:b/>
          <w:bCs/>
          <w:sz w:val="27"/>
          <w:szCs w:val="27"/>
        </w:rPr>
        <w:t>1 404 642,9</w:t>
      </w:r>
      <w:r w:rsidRPr="00093737">
        <w:rPr>
          <w:rFonts w:ascii="Times New Roman" w:eastAsia="Times New Roman" w:hAnsi="Times New Roman" w:cs="Times New Roman"/>
          <w:sz w:val="27"/>
          <w:szCs w:val="27"/>
        </w:rPr>
        <w:t> тыс. рублей, по расходам в сумме </w:t>
      </w:r>
      <w:r w:rsidR="005B49CA" w:rsidRPr="00093737">
        <w:rPr>
          <w:rFonts w:ascii="Times New Roman" w:eastAsia="Times New Roman" w:hAnsi="Times New Roman" w:cs="Times New Roman"/>
          <w:b/>
          <w:bCs/>
          <w:sz w:val="27"/>
          <w:szCs w:val="27"/>
        </w:rPr>
        <w:t>1 404 642,9</w:t>
      </w:r>
      <w:r w:rsidRPr="00093737">
        <w:rPr>
          <w:rFonts w:ascii="Times New Roman" w:eastAsia="Times New Roman" w:hAnsi="Times New Roman" w:cs="Times New Roman"/>
          <w:sz w:val="27"/>
          <w:szCs w:val="27"/>
        </w:rPr>
        <w:t> тыс. рублей, дефицит в сумме </w:t>
      </w:r>
      <w:r w:rsidRPr="00093737">
        <w:rPr>
          <w:rFonts w:ascii="Times New Roman" w:eastAsia="Times New Roman" w:hAnsi="Times New Roman" w:cs="Times New Roman"/>
          <w:b/>
          <w:bCs/>
          <w:sz w:val="27"/>
          <w:szCs w:val="27"/>
        </w:rPr>
        <w:t>0,0</w:t>
      </w:r>
      <w:r w:rsidRPr="00093737">
        <w:rPr>
          <w:rFonts w:ascii="Times New Roman" w:eastAsia="Times New Roman" w:hAnsi="Times New Roman" w:cs="Times New Roman"/>
          <w:sz w:val="27"/>
          <w:szCs w:val="27"/>
        </w:rPr>
        <w:t xml:space="preserve"> тыс. рублей. </w:t>
      </w:r>
      <w:proofErr w:type="gramStart"/>
      <w:r w:rsidRPr="00093737">
        <w:rPr>
          <w:rFonts w:ascii="Times New Roman" w:eastAsia="Times New Roman" w:hAnsi="Times New Roman" w:cs="Times New Roman"/>
          <w:sz w:val="27"/>
          <w:szCs w:val="27"/>
        </w:rPr>
        <w:t>На плановый период 202</w:t>
      </w:r>
      <w:r w:rsidR="005B49CA" w:rsidRPr="00093737">
        <w:rPr>
          <w:rFonts w:ascii="Times New Roman" w:eastAsia="Times New Roman" w:hAnsi="Times New Roman" w:cs="Times New Roman"/>
          <w:sz w:val="27"/>
          <w:szCs w:val="27"/>
        </w:rPr>
        <w:t>3</w:t>
      </w:r>
      <w:r w:rsidRPr="00093737">
        <w:rPr>
          <w:rFonts w:ascii="Times New Roman" w:eastAsia="Times New Roman" w:hAnsi="Times New Roman" w:cs="Times New Roman"/>
          <w:sz w:val="27"/>
          <w:szCs w:val="27"/>
        </w:rPr>
        <w:t xml:space="preserve"> года по доходам в сумме </w:t>
      </w:r>
      <w:r w:rsidR="005B49CA" w:rsidRPr="00093737">
        <w:rPr>
          <w:rFonts w:ascii="Times New Roman" w:eastAsia="Times New Roman" w:hAnsi="Times New Roman" w:cs="Times New Roman"/>
          <w:b/>
          <w:bCs/>
          <w:sz w:val="27"/>
          <w:szCs w:val="27"/>
        </w:rPr>
        <w:t>1 403 395,8</w:t>
      </w:r>
      <w:r w:rsidRPr="00093737">
        <w:rPr>
          <w:rFonts w:ascii="Times New Roman" w:eastAsia="Times New Roman" w:hAnsi="Times New Roman" w:cs="Times New Roman"/>
          <w:sz w:val="27"/>
          <w:szCs w:val="27"/>
        </w:rPr>
        <w:t> тыс. рублей, по расходам в сумме </w:t>
      </w:r>
      <w:r w:rsidR="005B49CA" w:rsidRPr="00093737">
        <w:rPr>
          <w:rFonts w:ascii="Times New Roman" w:eastAsia="Times New Roman" w:hAnsi="Times New Roman" w:cs="Times New Roman"/>
          <w:b/>
          <w:bCs/>
          <w:sz w:val="27"/>
          <w:szCs w:val="27"/>
        </w:rPr>
        <w:t>1 403 395,8</w:t>
      </w:r>
      <w:r w:rsidRPr="00093737">
        <w:rPr>
          <w:rFonts w:ascii="Times New Roman" w:eastAsia="Times New Roman" w:hAnsi="Times New Roman" w:cs="Times New Roman"/>
          <w:sz w:val="27"/>
          <w:szCs w:val="27"/>
        </w:rPr>
        <w:t>  тыс. рублей, дефицит в сумме </w:t>
      </w:r>
      <w:r w:rsidRPr="00093737">
        <w:rPr>
          <w:rFonts w:ascii="Times New Roman" w:eastAsia="Times New Roman" w:hAnsi="Times New Roman" w:cs="Times New Roman"/>
          <w:b/>
          <w:bCs/>
          <w:sz w:val="27"/>
          <w:szCs w:val="27"/>
        </w:rPr>
        <w:t>0,0</w:t>
      </w:r>
      <w:r w:rsidRPr="00093737">
        <w:rPr>
          <w:rFonts w:ascii="Times New Roman" w:eastAsia="Times New Roman" w:hAnsi="Times New Roman" w:cs="Times New Roman"/>
          <w:sz w:val="27"/>
          <w:szCs w:val="27"/>
        </w:rPr>
        <w:t> тыс. рублей, на 202</w:t>
      </w:r>
      <w:r w:rsidR="005B49CA" w:rsidRPr="00093737">
        <w:rPr>
          <w:rFonts w:ascii="Times New Roman" w:eastAsia="Times New Roman" w:hAnsi="Times New Roman" w:cs="Times New Roman"/>
          <w:sz w:val="27"/>
          <w:szCs w:val="27"/>
        </w:rPr>
        <w:t>4</w:t>
      </w:r>
      <w:r w:rsidRPr="00093737">
        <w:rPr>
          <w:rFonts w:ascii="Times New Roman" w:eastAsia="Times New Roman" w:hAnsi="Times New Roman" w:cs="Times New Roman"/>
          <w:sz w:val="27"/>
          <w:szCs w:val="27"/>
        </w:rPr>
        <w:t xml:space="preserve"> год по доходам в сумме </w:t>
      </w:r>
      <w:r w:rsidR="005B49CA" w:rsidRPr="00093737">
        <w:rPr>
          <w:rFonts w:ascii="Times New Roman" w:eastAsia="Times New Roman" w:hAnsi="Times New Roman" w:cs="Times New Roman"/>
          <w:b/>
          <w:bCs/>
          <w:sz w:val="27"/>
          <w:szCs w:val="27"/>
        </w:rPr>
        <w:t>1 457 053,2</w:t>
      </w:r>
      <w:r w:rsidRPr="00093737">
        <w:rPr>
          <w:rFonts w:ascii="Times New Roman" w:eastAsia="Times New Roman" w:hAnsi="Times New Roman" w:cs="Times New Roman"/>
          <w:sz w:val="27"/>
          <w:szCs w:val="27"/>
        </w:rPr>
        <w:t> тыс. рублей, по расходам в сумме </w:t>
      </w:r>
      <w:r w:rsidR="005B49CA" w:rsidRPr="00093737">
        <w:rPr>
          <w:rFonts w:ascii="Times New Roman" w:eastAsia="Times New Roman" w:hAnsi="Times New Roman" w:cs="Times New Roman"/>
          <w:b/>
          <w:bCs/>
          <w:sz w:val="27"/>
          <w:szCs w:val="27"/>
        </w:rPr>
        <w:t>1 457 053,2</w:t>
      </w:r>
      <w:r w:rsidRPr="00093737">
        <w:rPr>
          <w:rFonts w:ascii="Times New Roman" w:eastAsia="Times New Roman" w:hAnsi="Times New Roman" w:cs="Times New Roman"/>
          <w:sz w:val="27"/>
          <w:szCs w:val="27"/>
        </w:rPr>
        <w:t> тыс. рублей, дефицит в сумме </w:t>
      </w:r>
      <w:r w:rsidRPr="00093737">
        <w:rPr>
          <w:rFonts w:ascii="Times New Roman" w:eastAsia="Times New Roman" w:hAnsi="Times New Roman" w:cs="Times New Roman"/>
          <w:b/>
          <w:bCs/>
          <w:sz w:val="27"/>
          <w:szCs w:val="27"/>
        </w:rPr>
        <w:t>0,0 </w:t>
      </w:r>
      <w:r w:rsidRPr="00093737">
        <w:rPr>
          <w:rFonts w:ascii="Times New Roman" w:eastAsia="Times New Roman" w:hAnsi="Times New Roman" w:cs="Times New Roman"/>
          <w:sz w:val="27"/>
          <w:szCs w:val="27"/>
        </w:rPr>
        <w:t>тыс. рублей.</w:t>
      </w:r>
      <w:proofErr w:type="gramEnd"/>
    </w:p>
    <w:p w:rsidR="001939CA" w:rsidRPr="00093737" w:rsidRDefault="001939CA" w:rsidP="00093737">
      <w:pPr>
        <w:shd w:val="clear" w:color="auto" w:fill="FFFFFF"/>
        <w:spacing w:after="0" w:line="240" w:lineRule="auto"/>
        <w:ind w:firstLine="709"/>
        <w:jc w:val="both"/>
        <w:rPr>
          <w:rFonts w:ascii="Times New Roman" w:eastAsia="Times New Roman" w:hAnsi="Times New Roman" w:cs="Times New Roman"/>
          <w:sz w:val="27"/>
          <w:szCs w:val="27"/>
        </w:rPr>
      </w:pPr>
    </w:p>
    <w:p w:rsidR="00A31B4E" w:rsidRPr="00093737" w:rsidRDefault="00A31B4E" w:rsidP="00093737">
      <w:pPr>
        <w:numPr>
          <w:ilvl w:val="0"/>
          <w:numId w:val="1"/>
        </w:numPr>
        <w:shd w:val="clear" w:color="auto" w:fill="FFFFFF"/>
        <w:tabs>
          <w:tab w:val="clear" w:pos="720"/>
          <w:tab w:val="num" w:pos="426"/>
        </w:tabs>
        <w:spacing w:after="0" w:line="240" w:lineRule="auto"/>
        <w:ind w:left="0" w:firstLine="15"/>
        <w:jc w:val="center"/>
        <w:rPr>
          <w:rFonts w:ascii="Times New Roman" w:eastAsia="Times New Roman" w:hAnsi="Times New Roman" w:cs="Times New Roman"/>
          <w:sz w:val="27"/>
          <w:szCs w:val="27"/>
        </w:rPr>
      </w:pPr>
      <w:r w:rsidRPr="00093737">
        <w:rPr>
          <w:rFonts w:ascii="Times New Roman" w:eastAsia="Times New Roman" w:hAnsi="Times New Roman" w:cs="Times New Roman"/>
          <w:b/>
          <w:bCs/>
          <w:sz w:val="27"/>
          <w:szCs w:val="27"/>
        </w:rPr>
        <w:t xml:space="preserve">Формирование доходов бюджета муниципального </w:t>
      </w:r>
      <w:r w:rsidR="00082067" w:rsidRPr="00093737">
        <w:rPr>
          <w:rFonts w:ascii="Times New Roman" w:eastAsia="Times New Roman" w:hAnsi="Times New Roman" w:cs="Times New Roman"/>
          <w:b/>
          <w:bCs/>
          <w:sz w:val="27"/>
          <w:szCs w:val="27"/>
        </w:rPr>
        <w:t xml:space="preserve">образования город </w:t>
      </w:r>
      <w:r w:rsidR="00446FCF" w:rsidRPr="00093737">
        <w:rPr>
          <w:rFonts w:ascii="Times New Roman" w:eastAsia="Times New Roman" w:hAnsi="Times New Roman" w:cs="Times New Roman"/>
          <w:b/>
          <w:bCs/>
          <w:sz w:val="27"/>
          <w:szCs w:val="27"/>
        </w:rPr>
        <w:t>Энгельс</w:t>
      </w:r>
      <w:r w:rsidRPr="00093737">
        <w:rPr>
          <w:rFonts w:ascii="Times New Roman" w:eastAsia="Times New Roman" w:hAnsi="Times New Roman" w:cs="Times New Roman"/>
          <w:b/>
          <w:bCs/>
          <w:sz w:val="27"/>
          <w:szCs w:val="27"/>
        </w:rPr>
        <w:t xml:space="preserve"> на 202</w:t>
      </w:r>
      <w:r w:rsidR="004628E9" w:rsidRPr="00093737">
        <w:rPr>
          <w:rFonts w:ascii="Times New Roman" w:eastAsia="Times New Roman" w:hAnsi="Times New Roman" w:cs="Times New Roman"/>
          <w:b/>
          <w:bCs/>
          <w:sz w:val="27"/>
          <w:szCs w:val="27"/>
        </w:rPr>
        <w:t>2</w:t>
      </w:r>
      <w:r w:rsidRPr="00093737">
        <w:rPr>
          <w:rFonts w:ascii="Times New Roman" w:eastAsia="Times New Roman" w:hAnsi="Times New Roman" w:cs="Times New Roman"/>
          <w:b/>
          <w:bCs/>
          <w:sz w:val="27"/>
          <w:szCs w:val="27"/>
        </w:rPr>
        <w:t xml:space="preserve"> год и на плановый период 202</w:t>
      </w:r>
      <w:r w:rsidR="004628E9" w:rsidRPr="00093737">
        <w:rPr>
          <w:rFonts w:ascii="Times New Roman" w:eastAsia="Times New Roman" w:hAnsi="Times New Roman" w:cs="Times New Roman"/>
          <w:b/>
          <w:bCs/>
          <w:sz w:val="27"/>
          <w:szCs w:val="27"/>
        </w:rPr>
        <w:t>3</w:t>
      </w:r>
      <w:r w:rsidRPr="00093737">
        <w:rPr>
          <w:rFonts w:ascii="Times New Roman" w:eastAsia="Times New Roman" w:hAnsi="Times New Roman" w:cs="Times New Roman"/>
          <w:b/>
          <w:bCs/>
          <w:sz w:val="27"/>
          <w:szCs w:val="27"/>
        </w:rPr>
        <w:t xml:space="preserve"> и 202</w:t>
      </w:r>
      <w:r w:rsidR="004628E9" w:rsidRPr="00093737">
        <w:rPr>
          <w:rFonts w:ascii="Times New Roman" w:eastAsia="Times New Roman" w:hAnsi="Times New Roman" w:cs="Times New Roman"/>
          <w:b/>
          <w:bCs/>
          <w:sz w:val="27"/>
          <w:szCs w:val="27"/>
        </w:rPr>
        <w:t>4</w:t>
      </w:r>
      <w:r w:rsidRPr="00093737">
        <w:rPr>
          <w:rFonts w:ascii="Times New Roman" w:eastAsia="Times New Roman" w:hAnsi="Times New Roman" w:cs="Times New Roman"/>
          <w:b/>
          <w:bCs/>
          <w:sz w:val="27"/>
          <w:szCs w:val="27"/>
        </w:rPr>
        <w:t xml:space="preserve"> годов</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Прогнозируемый объем доходов бюджета муниципального образования город Энгельс на 2022 год определен в размере </w:t>
      </w:r>
      <w:r w:rsidRPr="00093737">
        <w:rPr>
          <w:rFonts w:ascii="Times New Roman" w:eastAsia="Times New Roman" w:hAnsi="Times New Roman" w:cs="Times New Roman"/>
          <w:b/>
          <w:bCs/>
          <w:sz w:val="27"/>
          <w:szCs w:val="27"/>
        </w:rPr>
        <w:t xml:space="preserve">1 404 642,9 </w:t>
      </w:r>
      <w:r w:rsidRPr="00093737">
        <w:rPr>
          <w:rFonts w:ascii="Times New Roman" w:eastAsia="Times New Roman" w:hAnsi="Times New Roman" w:cs="Times New Roman"/>
          <w:sz w:val="27"/>
          <w:szCs w:val="27"/>
        </w:rPr>
        <w:t> тыс. рублей. По сравнению с первоначальным планом на 2021 год, в 2022 году прогнозируется увеличение доходов на </w:t>
      </w:r>
      <w:r w:rsidRPr="00093737">
        <w:rPr>
          <w:rFonts w:ascii="Times New Roman" w:eastAsia="Times New Roman" w:hAnsi="Times New Roman" w:cs="Times New Roman"/>
          <w:b/>
          <w:bCs/>
          <w:sz w:val="27"/>
          <w:szCs w:val="27"/>
        </w:rPr>
        <w:t>100 065,9</w:t>
      </w:r>
      <w:r w:rsidRPr="00093737">
        <w:rPr>
          <w:rFonts w:ascii="Times New Roman" w:eastAsia="Times New Roman" w:hAnsi="Times New Roman" w:cs="Times New Roman"/>
          <w:sz w:val="27"/>
          <w:szCs w:val="27"/>
        </w:rPr>
        <w:t> тыс. рублей или на </w:t>
      </w:r>
      <w:r w:rsidRPr="00093737">
        <w:rPr>
          <w:rFonts w:ascii="Times New Roman" w:eastAsia="Times New Roman" w:hAnsi="Times New Roman" w:cs="Times New Roman"/>
          <w:b/>
          <w:sz w:val="27"/>
          <w:szCs w:val="27"/>
        </w:rPr>
        <w:t>7,7</w:t>
      </w:r>
      <w:r w:rsidRPr="00093737">
        <w:rPr>
          <w:rFonts w:ascii="Times New Roman" w:eastAsia="Times New Roman" w:hAnsi="Times New Roman" w:cs="Times New Roman"/>
          <w:b/>
          <w:bCs/>
          <w:sz w:val="27"/>
          <w:szCs w:val="27"/>
        </w:rPr>
        <w:t>%</w:t>
      </w:r>
      <w:r w:rsidRPr="00093737">
        <w:rPr>
          <w:rFonts w:ascii="Times New Roman" w:eastAsia="Times New Roman" w:hAnsi="Times New Roman" w:cs="Times New Roman"/>
          <w:sz w:val="27"/>
          <w:szCs w:val="27"/>
        </w:rPr>
        <w:t>.  В 2023 году прогнозируются доходы в сумме </w:t>
      </w:r>
      <w:r w:rsidRPr="00093737">
        <w:rPr>
          <w:rFonts w:ascii="Times New Roman" w:eastAsia="Times New Roman" w:hAnsi="Times New Roman" w:cs="Times New Roman"/>
          <w:b/>
          <w:bCs/>
          <w:sz w:val="27"/>
          <w:szCs w:val="27"/>
        </w:rPr>
        <w:t xml:space="preserve">1 403 395,8 </w:t>
      </w:r>
      <w:r w:rsidRPr="00093737">
        <w:rPr>
          <w:rFonts w:ascii="Times New Roman" w:eastAsia="Times New Roman" w:hAnsi="Times New Roman" w:cs="Times New Roman"/>
          <w:sz w:val="27"/>
          <w:szCs w:val="27"/>
        </w:rPr>
        <w:t>тыс. рублей, в 2024 году – </w:t>
      </w:r>
      <w:r w:rsidRPr="00093737">
        <w:rPr>
          <w:rFonts w:ascii="Times New Roman" w:eastAsia="Times New Roman" w:hAnsi="Times New Roman" w:cs="Times New Roman"/>
          <w:b/>
          <w:bCs/>
          <w:sz w:val="27"/>
          <w:szCs w:val="27"/>
        </w:rPr>
        <w:t xml:space="preserve">1 457 053,2 </w:t>
      </w:r>
      <w:r w:rsidRPr="00093737">
        <w:rPr>
          <w:rFonts w:ascii="Times New Roman" w:eastAsia="Times New Roman" w:hAnsi="Times New Roman" w:cs="Times New Roman"/>
          <w:sz w:val="27"/>
          <w:szCs w:val="27"/>
        </w:rPr>
        <w:t>тыс. рублей.</w:t>
      </w:r>
    </w:p>
    <w:p w:rsidR="004628E9" w:rsidRPr="00093737" w:rsidRDefault="004628E9" w:rsidP="00093737">
      <w:pPr>
        <w:spacing w:after="0" w:line="240" w:lineRule="auto"/>
        <w:ind w:firstLine="851"/>
        <w:jc w:val="both"/>
        <w:rPr>
          <w:rFonts w:ascii="Times New Roman" w:eastAsia="Times New Roman" w:hAnsi="Times New Roman" w:cs="Times New Roman"/>
          <w:sz w:val="27"/>
          <w:szCs w:val="27"/>
        </w:rPr>
      </w:pPr>
      <w:proofErr w:type="gramStart"/>
      <w:r w:rsidRPr="00093737">
        <w:rPr>
          <w:rFonts w:ascii="Times New Roman" w:eastAsia="Times New Roman" w:hAnsi="Times New Roman" w:cs="Times New Roman"/>
          <w:sz w:val="27"/>
          <w:szCs w:val="27"/>
        </w:rPr>
        <w:t>Расчет объема налоговых и неналоговых доходов производился с учетом особенностей исчисления и уплаты каждого вида налогов, по методике, утвержденной приказом министерства финансов Саратовской области от 17 августа 2011 года № 110, в соответствии с действующим бюджетным и налоговым законодательством Российской Федерации,  в том числе с применением нормативов отчислений по федеральным и местным налогам в бюджет муниципального образования в соответствии с Бюджетным</w:t>
      </w:r>
      <w:proofErr w:type="gramEnd"/>
      <w:r w:rsidRPr="00093737">
        <w:rPr>
          <w:rFonts w:ascii="Times New Roman" w:eastAsia="Times New Roman" w:hAnsi="Times New Roman" w:cs="Times New Roman"/>
          <w:sz w:val="27"/>
          <w:szCs w:val="27"/>
        </w:rPr>
        <w:t xml:space="preserve"> кодексом Российской Федерации и нормативно-правовыми актами Саратовской области. </w:t>
      </w:r>
    </w:p>
    <w:p w:rsidR="004628E9" w:rsidRPr="00093737" w:rsidRDefault="004628E9" w:rsidP="00093737">
      <w:pPr>
        <w:spacing w:after="0" w:line="240" w:lineRule="auto"/>
        <w:ind w:firstLine="851"/>
        <w:jc w:val="both"/>
        <w:rPr>
          <w:rFonts w:ascii="Times New Roman" w:eastAsia="Times New Roman" w:hAnsi="Times New Roman" w:cs="Times New Roman"/>
          <w:sz w:val="27"/>
          <w:szCs w:val="27"/>
        </w:rPr>
      </w:pPr>
      <w:r w:rsidRPr="00093737">
        <w:rPr>
          <w:rFonts w:ascii="Times New Roman" w:eastAsia="Times New Roman" w:hAnsi="Times New Roman" w:cs="Times New Roman"/>
          <w:b/>
          <w:bCs/>
          <w:sz w:val="27"/>
          <w:szCs w:val="27"/>
        </w:rPr>
        <w:t>Налоговые и неналоговые доходы </w:t>
      </w:r>
      <w:r w:rsidRPr="00093737">
        <w:rPr>
          <w:rFonts w:ascii="Times New Roman" w:eastAsia="Times New Roman" w:hAnsi="Times New Roman" w:cs="Times New Roman"/>
          <w:sz w:val="27"/>
          <w:szCs w:val="27"/>
        </w:rPr>
        <w:t>прогнозируются на 2022 год в размере </w:t>
      </w:r>
      <w:r w:rsidRPr="00093737">
        <w:rPr>
          <w:rFonts w:ascii="Times New Roman" w:eastAsia="Times New Roman" w:hAnsi="Times New Roman" w:cs="Times New Roman"/>
          <w:b/>
          <w:bCs/>
          <w:sz w:val="27"/>
          <w:szCs w:val="27"/>
        </w:rPr>
        <w:t xml:space="preserve">740 885,3 </w:t>
      </w:r>
      <w:r w:rsidRPr="00093737">
        <w:rPr>
          <w:rFonts w:ascii="Times New Roman" w:eastAsia="Times New Roman" w:hAnsi="Times New Roman" w:cs="Times New Roman"/>
          <w:sz w:val="27"/>
          <w:szCs w:val="27"/>
        </w:rPr>
        <w:t>тыс. рублей, что на </w:t>
      </w:r>
      <w:r w:rsidRPr="00093737">
        <w:rPr>
          <w:rFonts w:ascii="Times New Roman" w:eastAsia="Times New Roman" w:hAnsi="Times New Roman" w:cs="Times New Roman"/>
          <w:b/>
          <w:bCs/>
          <w:sz w:val="27"/>
          <w:szCs w:val="27"/>
        </w:rPr>
        <w:t xml:space="preserve">78 485,6 </w:t>
      </w:r>
      <w:r w:rsidRPr="00093737">
        <w:rPr>
          <w:rFonts w:ascii="Times New Roman" w:eastAsia="Times New Roman" w:hAnsi="Times New Roman" w:cs="Times New Roman"/>
          <w:sz w:val="27"/>
          <w:szCs w:val="27"/>
        </w:rPr>
        <w:t>тыс. рублей или </w:t>
      </w:r>
      <w:r w:rsidRPr="00093737">
        <w:rPr>
          <w:rFonts w:ascii="Times New Roman" w:eastAsia="Times New Roman" w:hAnsi="Times New Roman" w:cs="Times New Roman"/>
          <w:b/>
          <w:bCs/>
          <w:sz w:val="27"/>
          <w:szCs w:val="27"/>
        </w:rPr>
        <w:t>11,8%</w:t>
      </w:r>
      <w:r w:rsidRPr="00093737">
        <w:rPr>
          <w:rFonts w:ascii="Times New Roman" w:eastAsia="Times New Roman" w:hAnsi="Times New Roman" w:cs="Times New Roman"/>
          <w:sz w:val="27"/>
          <w:szCs w:val="27"/>
        </w:rPr>
        <w:t> больше первоначально утвержденных параметров бюджета на 2021 год. Удельный вес налоговых и неналоговых доходов в общей прогнозируемой доходной части бюджета на 2022 год составит </w:t>
      </w:r>
      <w:r w:rsidRPr="00093737">
        <w:rPr>
          <w:rFonts w:ascii="Times New Roman" w:eastAsia="Times New Roman" w:hAnsi="Times New Roman" w:cs="Times New Roman"/>
          <w:b/>
          <w:bCs/>
          <w:sz w:val="27"/>
          <w:szCs w:val="27"/>
        </w:rPr>
        <w:t>52,7%</w:t>
      </w:r>
      <w:r w:rsidRPr="00093737">
        <w:rPr>
          <w:rFonts w:ascii="Times New Roman" w:eastAsia="Times New Roman" w:hAnsi="Times New Roman" w:cs="Times New Roman"/>
          <w:sz w:val="27"/>
          <w:szCs w:val="27"/>
        </w:rPr>
        <w:t>. В плановом периоде 2023 и 2024 годов налоговые и неналоговые доходы бюджета муниципального образования город Энгельс прогнозируются в сумме </w:t>
      </w:r>
      <w:r w:rsidRPr="00093737">
        <w:rPr>
          <w:rFonts w:ascii="Times New Roman" w:eastAsia="Times New Roman" w:hAnsi="Times New Roman" w:cs="Times New Roman"/>
          <w:b/>
          <w:bCs/>
          <w:sz w:val="27"/>
          <w:szCs w:val="27"/>
        </w:rPr>
        <w:t xml:space="preserve">764 269,1 </w:t>
      </w:r>
      <w:r w:rsidRPr="00093737">
        <w:rPr>
          <w:rFonts w:ascii="Times New Roman" w:eastAsia="Times New Roman" w:hAnsi="Times New Roman" w:cs="Times New Roman"/>
          <w:sz w:val="27"/>
          <w:szCs w:val="27"/>
        </w:rPr>
        <w:t>тыс. рублей и </w:t>
      </w:r>
      <w:r w:rsidRPr="00093737">
        <w:rPr>
          <w:rFonts w:ascii="Times New Roman" w:eastAsia="Times New Roman" w:hAnsi="Times New Roman" w:cs="Times New Roman"/>
          <w:b/>
          <w:bCs/>
          <w:sz w:val="27"/>
          <w:szCs w:val="27"/>
        </w:rPr>
        <w:t xml:space="preserve">795 449,8 </w:t>
      </w:r>
      <w:r w:rsidRPr="00093737">
        <w:rPr>
          <w:rFonts w:ascii="Times New Roman" w:eastAsia="Times New Roman" w:hAnsi="Times New Roman" w:cs="Times New Roman"/>
          <w:sz w:val="27"/>
          <w:szCs w:val="27"/>
        </w:rPr>
        <w:t>тыс. рублей соответственно.</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b/>
          <w:bCs/>
          <w:sz w:val="27"/>
          <w:szCs w:val="27"/>
        </w:rPr>
        <w:t>Налоговые доходы</w:t>
      </w:r>
      <w:r w:rsidRPr="00093737">
        <w:rPr>
          <w:rFonts w:ascii="Times New Roman" w:eastAsia="Times New Roman" w:hAnsi="Times New Roman" w:cs="Times New Roman"/>
          <w:sz w:val="27"/>
          <w:szCs w:val="27"/>
        </w:rPr>
        <w:t> в проекте бюджета на 2022 год прогнозируются в объеме </w:t>
      </w:r>
      <w:r w:rsidRPr="00093737">
        <w:rPr>
          <w:rFonts w:ascii="Times New Roman" w:eastAsia="Times New Roman" w:hAnsi="Times New Roman" w:cs="Times New Roman"/>
          <w:b/>
          <w:bCs/>
          <w:sz w:val="27"/>
          <w:szCs w:val="27"/>
        </w:rPr>
        <w:t xml:space="preserve">612 149,2 </w:t>
      </w:r>
      <w:r w:rsidRPr="00093737">
        <w:rPr>
          <w:rFonts w:ascii="Times New Roman" w:eastAsia="Times New Roman" w:hAnsi="Times New Roman" w:cs="Times New Roman"/>
          <w:sz w:val="27"/>
          <w:szCs w:val="27"/>
        </w:rPr>
        <w:t>тыс. рублей, что на </w:t>
      </w:r>
      <w:r w:rsidRPr="00093737">
        <w:rPr>
          <w:rFonts w:ascii="Times New Roman" w:eastAsia="Times New Roman" w:hAnsi="Times New Roman" w:cs="Times New Roman"/>
          <w:b/>
          <w:bCs/>
          <w:sz w:val="27"/>
          <w:szCs w:val="27"/>
        </w:rPr>
        <w:t xml:space="preserve">39 410,1 </w:t>
      </w:r>
      <w:r w:rsidRPr="00093737">
        <w:rPr>
          <w:rFonts w:ascii="Times New Roman" w:eastAsia="Times New Roman" w:hAnsi="Times New Roman" w:cs="Times New Roman"/>
          <w:sz w:val="27"/>
          <w:szCs w:val="27"/>
        </w:rPr>
        <w:t>тыс. рублей или </w:t>
      </w:r>
      <w:r w:rsidRPr="00093737">
        <w:rPr>
          <w:rFonts w:ascii="Times New Roman" w:eastAsia="Times New Roman" w:hAnsi="Times New Roman" w:cs="Times New Roman"/>
          <w:b/>
          <w:bCs/>
          <w:sz w:val="27"/>
          <w:szCs w:val="27"/>
        </w:rPr>
        <w:t>6,9%</w:t>
      </w:r>
      <w:r w:rsidRPr="00093737">
        <w:rPr>
          <w:rFonts w:ascii="Times New Roman" w:eastAsia="Times New Roman" w:hAnsi="Times New Roman" w:cs="Times New Roman"/>
          <w:sz w:val="27"/>
          <w:szCs w:val="27"/>
        </w:rPr>
        <w:t xml:space="preserve"> больше первоначального бюджета на 2021 год. В 2023 году налоговые доходы </w:t>
      </w:r>
      <w:r w:rsidRPr="00093737">
        <w:rPr>
          <w:rFonts w:ascii="Times New Roman" w:eastAsia="Times New Roman" w:hAnsi="Times New Roman" w:cs="Times New Roman"/>
          <w:sz w:val="27"/>
          <w:szCs w:val="27"/>
        </w:rPr>
        <w:lastRenderedPageBreak/>
        <w:t>прогнозируются в размере </w:t>
      </w:r>
      <w:r w:rsidRPr="00093737">
        <w:rPr>
          <w:rFonts w:ascii="Times New Roman" w:eastAsia="Times New Roman" w:hAnsi="Times New Roman" w:cs="Times New Roman"/>
          <w:b/>
          <w:bCs/>
          <w:sz w:val="27"/>
          <w:szCs w:val="27"/>
        </w:rPr>
        <w:t xml:space="preserve">642 198,7 </w:t>
      </w:r>
      <w:r w:rsidRPr="00093737">
        <w:rPr>
          <w:rFonts w:ascii="Times New Roman" w:eastAsia="Times New Roman" w:hAnsi="Times New Roman" w:cs="Times New Roman"/>
          <w:sz w:val="27"/>
          <w:szCs w:val="27"/>
        </w:rPr>
        <w:t>тыс. рублей, в 2024 году – </w:t>
      </w:r>
      <w:r w:rsidRPr="00093737">
        <w:rPr>
          <w:rFonts w:ascii="Times New Roman" w:eastAsia="Times New Roman" w:hAnsi="Times New Roman" w:cs="Times New Roman"/>
          <w:b/>
          <w:bCs/>
          <w:sz w:val="27"/>
          <w:szCs w:val="27"/>
        </w:rPr>
        <w:t xml:space="preserve">676 772,2 </w:t>
      </w:r>
      <w:r w:rsidRPr="00093737">
        <w:rPr>
          <w:rFonts w:ascii="Times New Roman" w:eastAsia="Times New Roman" w:hAnsi="Times New Roman" w:cs="Times New Roman"/>
          <w:sz w:val="27"/>
          <w:szCs w:val="27"/>
        </w:rPr>
        <w:t>тыс. рублей.</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По </w:t>
      </w:r>
      <w:r w:rsidRPr="00093737">
        <w:rPr>
          <w:rFonts w:ascii="Times New Roman" w:eastAsia="Times New Roman" w:hAnsi="Times New Roman" w:cs="Times New Roman"/>
          <w:b/>
          <w:bCs/>
          <w:sz w:val="27"/>
          <w:szCs w:val="27"/>
        </w:rPr>
        <w:t>налогу на доходы физических лиц</w:t>
      </w:r>
      <w:r w:rsidRPr="00093737">
        <w:rPr>
          <w:rFonts w:ascii="Times New Roman" w:eastAsia="Times New Roman" w:hAnsi="Times New Roman" w:cs="Times New Roman"/>
          <w:sz w:val="27"/>
          <w:szCs w:val="27"/>
        </w:rPr>
        <w:t> на 2022 год прогнозируются поступления в размере </w:t>
      </w:r>
      <w:r w:rsidRPr="00093737">
        <w:rPr>
          <w:rFonts w:ascii="Times New Roman" w:eastAsia="Times New Roman" w:hAnsi="Times New Roman" w:cs="Times New Roman"/>
          <w:b/>
          <w:bCs/>
          <w:sz w:val="27"/>
          <w:szCs w:val="27"/>
        </w:rPr>
        <w:t>352 064,0 </w:t>
      </w:r>
      <w:r w:rsidRPr="00093737">
        <w:rPr>
          <w:rFonts w:ascii="Times New Roman" w:eastAsia="Times New Roman" w:hAnsi="Times New Roman" w:cs="Times New Roman"/>
          <w:sz w:val="27"/>
          <w:szCs w:val="27"/>
        </w:rPr>
        <w:t xml:space="preserve">тыс. рублей. </w:t>
      </w:r>
      <w:proofErr w:type="gramStart"/>
      <w:r w:rsidRPr="00093737">
        <w:rPr>
          <w:rFonts w:ascii="Times New Roman" w:eastAsia="Times New Roman" w:hAnsi="Times New Roman" w:cs="Times New Roman"/>
          <w:sz w:val="27"/>
          <w:szCs w:val="27"/>
        </w:rPr>
        <w:t>Прогноз поступления на 2022 год больше первоначального плана 2021 года на </w:t>
      </w:r>
      <w:r w:rsidRPr="00093737">
        <w:rPr>
          <w:rFonts w:ascii="Times New Roman" w:eastAsia="Times New Roman" w:hAnsi="Times New Roman" w:cs="Times New Roman"/>
          <w:b/>
          <w:bCs/>
          <w:sz w:val="27"/>
          <w:szCs w:val="27"/>
        </w:rPr>
        <w:t xml:space="preserve">46 373,0 </w:t>
      </w:r>
      <w:r w:rsidRPr="00093737">
        <w:rPr>
          <w:rFonts w:ascii="Times New Roman" w:eastAsia="Times New Roman" w:hAnsi="Times New Roman" w:cs="Times New Roman"/>
          <w:sz w:val="27"/>
          <w:szCs w:val="27"/>
        </w:rPr>
        <w:t>тыс. рублей или </w:t>
      </w:r>
      <w:r w:rsidR="0037489C" w:rsidRPr="00093737">
        <w:rPr>
          <w:rFonts w:ascii="Times New Roman" w:eastAsia="Times New Roman" w:hAnsi="Times New Roman" w:cs="Times New Roman"/>
          <w:sz w:val="27"/>
          <w:szCs w:val="27"/>
        </w:rPr>
        <w:t xml:space="preserve">на </w:t>
      </w:r>
      <w:r w:rsidRPr="00093737">
        <w:rPr>
          <w:rFonts w:ascii="Times New Roman" w:eastAsia="Times New Roman" w:hAnsi="Times New Roman" w:cs="Times New Roman"/>
          <w:b/>
          <w:bCs/>
          <w:sz w:val="27"/>
          <w:szCs w:val="27"/>
        </w:rPr>
        <w:t>15,2%</w:t>
      </w:r>
      <w:r w:rsidRPr="00093737">
        <w:rPr>
          <w:rFonts w:ascii="Times New Roman" w:eastAsia="Times New Roman" w:hAnsi="Times New Roman" w:cs="Times New Roman"/>
          <w:sz w:val="27"/>
          <w:szCs w:val="27"/>
        </w:rPr>
        <w:t>. Установленный норматив отчисления налога в  бюджет муниципального образования – 10%. В плановом периоде прогноз поступлений по налогу на доходы физических лиц составит </w:t>
      </w:r>
      <w:r w:rsidRPr="00093737">
        <w:rPr>
          <w:rFonts w:ascii="Times New Roman" w:eastAsia="Times New Roman" w:hAnsi="Times New Roman" w:cs="Times New Roman"/>
          <w:b/>
          <w:bCs/>
          <w:sz w:val="27"/>
          <w:szCs w:val="27"/>
        </w:rPr>
        <w:t xml:space="preserve">365 555,0 </w:t>
      </w:r>
      <w:r w:rsidRPr="00093737">
        <w:rPr>
          <w:rFonts w:ascii="Times New Roman" w:eastAsia="Times New Roman" w:hAnsi="Times New Roman" w:cs="Times New Roman"/>
          <w:sz w:val="27"/>
          <w:szCs w:val="27"/>
        </w:rPr>
        <w:t xml:space="preserve">тыс. рублей на 2023 год и </w:t>
      </w:r>
      <w:r w:rsidRPr="00093737">
        <w:rPr>
          <w:rFonts w:ascii="Times New Roman" w:eastAsia="Times New Roman" w:hAnsi="Times New Roman" w:cs="Times New Roman"/>
          <w:b/>
          <w:bCs/>
          <w:sz w:val="27"/>
          <w:szCs w:val="27"/>
        </w:rPr>
        <w:t xml:space="preserve">382 234,4 </w:t>
      </w:r>
      <w:r w:rsidRPr="00093737">
        <w:rPr>
          <w:rFonts w:ascii="Times New Roman" w:eastAsia="Times New Roman" w:hAnsi="Times New Roman" w:cs="Times New Roman"/>
          <w:sz w:val="27"/>
          <w:szCs w:val="27"/>
        </w:rPr>
        <w:t>тыс. рублей на 2024 год.</w:t>
      </w:r>
      <w:proofErr w:type="gramEnd"/>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Поступления по </w:t>
      </w:r>
      <w:r w:rsidRPr="00093737">
        <w:rPr>
          <w:rFonts w:ascii="Times New Roman" w:eastAsia="Times New Roman" w:hAnsi="Times New Roman" w:cs="Times New Roman"/>
          <w:b/>
          <w:sz w:val="27"/>
          <w:szCs w:val="27"/>
        </w:rPr>
        <w:t xml:space="preserve">земельному налогу </w:t>
      </w:r>
      <w:r w:rsidRPr="00093737">
        <w:rPr>
          <w:rFonts w:ascii="Times New Roman" w:eastAsia="Times New Roman" w:hAnsi="Times New Roman" w:cs="Times New Roman"/>
          <w:sz w:val="27"/>
          <w:szCs w:val="27"/>
        </w:rPr>
        <w:t xml:space="preserve">на 2022 год прогнозируются в сумме </w:t>
      </w:r>
      <w:r w:rsidRPr="00093737">
        <w:rPr>
          <w:rFonts w:ascii="Times New Roman" w:eastAsia="Times New Roman" w:hAnsi="Times New Roman" w:cs="Times New Roman"/>
          <w:b/>
          <w:sz w:val="27"/>
          <w:szCs w:val="27"/>
        </w:rPr>
        <w:t xml:space="preserve">116 043,0 </w:t>
      </w:r>
      <w:r w:rsidRPr="00093737">
        <w:rPr>
          <w:rFonts w:ascii="Times New Roman" w:eastAsia="Times New Roman" w:hAnsi="Times New Roman" w:cs="Times New Roman"/>
          <w:sz w:val="27"/>
          <w:szCs w:val="27"/>
        </w:rPr>
        <w:t>тыс. рублей, что больше первоначального плана 2021 года на </w:t>
      </w:r>
      <w:r w:rsidRPr="00093737">
        <w:rPr>
          <w:rFonts w:ascii="Times New Roman" w:eastAsia="Times New Roman" w:hAnsi="Times New Roman" w:cs="Times New Roman"/>
          <w:b/>
          <w:bCs/>
          <w:sz w:val="27"/>
          <w:szCs w:val="27"/>
        </w:rPr>
        <w:t>6 823,0</w:t>
      </w:r>
      <w:r w:rsidRPr="00093737">
        <w:rPr>
          <w:rFonts w:ascii="Times New Roman" w:eastAsia="Times New Roman" w:hAnsi="Times New Roman" w:cs="Times New Roman"/>
          <w:sz w:val="27"/>
          <w:szCs w:val="27"/>
        </w:rPr>
        <w:t xml:space="preserve"> тыс. рублей или </w:t>
      </w:r>
      <w:r w:rsidRPr="00093737">
        <w:rPr>
          <w:rFonts w:ascii="Times New Roman" w:eastAsia="Times New Roman" w:hAnsi="Times New Roman" w:cs="Times New Roman"/>
          <w:b/>
          <w:sz w:val="27"/>
          <w:szCs w:val="27"/>
        </w:rPr>
        <w:t>6,2</w:t>
      </w:r>
      <w:r w:rsidRPr="00093737">
        <w:rPr>
          <w:rFonts w:ascii="Times New Roman" w:eastAsia="Times New Roman" w:hAnsi="Times New Roman" w:cs="Times New Roman"/>
          <w:b/>
          <w:bCs/>
          <w:sz w:val="27"/>
          <w:szCs w:val="27"/>
        </w:rPr>
        <w:t xml:space="preserve"> %</w:t>
      </w:r>
      <w:r w:rsidRPr="00093737">
        <w:rPr>
          <w:rFonts w:ascii="Times New Roman" w:eastAsia="Times New Roman" w:hAnsi="Times New Roman" w:cs="Times New Roman"/>
          <w:b/>
          <w:sz w:val="27"/>
          <w:szCs w:val="27"/>
        </w:rPr>
        <w:t xml:space="preserve">. </w:t>
      </w:r>
      <w:r w:rsidRPr="00093737">
        <w:rPr>
          <w:rFonts w:ascii="Times New Roman" w:eastAsia="Times New Roman" w:hAnsi="Times New Roman" w:cs="Times New Roman"/>
          <w:sz w:val="27"/>
          <w:szCs w:val="27"/>
        </w:rPr>
        <w:t xml:space="preserve">Прогноз поступлений налога на 2023 год составит </w:t>
      </w:r>
      <w:r w:rsidRPr="00093737">
        <w:rPr>
          <w:rFonts w:ascii="Times New Roman" w:eastAsia="Times New Roman" w:hAnsi="Times New Roman" w:cs="Times New Roman"/>
          <w:b/>
          <w:sz w:val="27"/>
          <w:szCs w:val="27"/>
        </w:rPr>
        <w:t>119 476</w:t>
      </w:r>
      <w:r w:rsidRPr="00093737">
        <w:rPr>
          <w:rFonts w:ascii="Times New Roman" w:eastAsia="Times New Roman" w:hAnsi="Times New Roman" w:cs="Times New Roman"/>
          <w:sz w:val="27"/>
          <w:szCs w:val="27"/>
        </w:rPr>
        <w:t xml:space="preserve"> тыс. рублей, на 2024 год </w:t>
      </w:r>
      <w:r w:rsidRPr="00093737">
        <w:rPr>
          <w:rFonts w:ascii="Times New Roman" w:eastAsia="Times New Roman" w:hAnsi="Times New Roman" w:cs="Times New Roman"/>
          <w:b/>
          <w:sz w:val="27"/>
          <w:szCs w:val="27"/>
        </w:rPr>
        <w:t>122 996</w:t>
      </w:r>
      <w:r w:rsidRPr="00093737">
        <w:rPr>
          <w:rFonts w:ascii="Times New Roman" w:eastAsia="Times New Roman" w:hAnsi="Times New Roman" w:cs="Times New Roman"/>
          <w:sz w:val="27"/>
          <w:szCs w:val="27"/>
        </w:rPr>
        <w:t xml:space="preserve"> тыс. рублей. </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b/>
          <w:sz w:val="27"/>
          <w:szCs w:val="27"/>
        </w:rPr>
      </w:pPr>
      <w:proofErr w:type="gramStart"/>
      <w:r w:rsidRPr="00093737">
        <w:rPr>
          <w:rFonts w:ascii="Times New Roman" w:eastAsia="Times New Roman" w:hAnsi="Times New Roman" w:cs="Times New Roman"/>
          <w:sz w:val="27"/>
          <w:szCs w:val="27"/>
        </w:rPr>
        <w:t xml:space="preserve">По </w:t>
      </w:r>
      <w:r w:rsidRPr="00093737">
        <w:rPr>
          <w:rFonts w:ascii="Times New Roman" w:eastAsia="Times New Roman" w:hAnsi="Times New Roman" w:cs="Times New Roman"/>
          <w:b/>
          <w:sz w:val="27"/>
          <w:szCs w:val="27"/>
        </w:rPr>
        <w:t>налогу на имущество физических лиц</w:t>
      </w:r>
      <w:r w:rsidRPr="00093737">
        <w:rPr>
          <w:rFonts w:ascii="Times New Roman" w:eastAsia="Times New Roman" w:hAnsi="Times New Roman" w:cs="Times New Roman"/>
          <w:sz w:val="27"/>
          <w:szCs w:val="27"/>
        </w:rPr>
        <w:t xml:space="preserve"> на 2022 год прогнозируются поступления в сумме </w:t>
      </w:r>
      <w:r w:rsidRPr="00093737">
        <w:rPr>
          <w:rFonts w:ascii="Times New Roman" w:eastAsia="Times New Roman" w:hAnsi="Times New Roman" w:cs="Times New Roman"/>
          <w:b/>
          <w:sz w:val="27"/>
          <w:szCs w:val="27"/>
        </w:rPr>
        <w:t xml:space="preserve">107 688,0 </w:t>
      </w:r>
      <w:r w:rsidRPr="00093737">
        <w:rPr>
          <w:rFonts w:ascii="Times New Roman" w:eastAsia="Times New Roman" w:hAnsi="Times New Roman" w:cs="Times New Roman"/>
          <w:sz w:val="27"/>
          <w:szCs w:val="27"/>
        </w:rPr>
        <w:t xml:space="preserve">тыс. рублей, что меньше первоначального плана 2021 года на </w:t>
      </w:r>
      <w:r w:rsidRPr="00093737">
        <w:rPr>
          <w:rFonts w:ascii="Times New Roman" w:eastAsia="Times New Roman" w:hAnsi="Times New Roman" w:cs="Times New Roman"/>
          <w:b/>
          <w:sz w:val="27"/>
          <w:szCs w:val="27"/>
        </w:rPr>
        <w:t xml:space="preserve">21 521,0 </w:t>
      </w:r>
      <w:r w:rsidRPr="00093737">
        <w:rPr>
          <w:rFonts w:ascii="Times New Roman" w:eastAsia="Times New Roman" w:hAnsi="Times New Roman" w:cs="Times New Roman"/>
          <w:sz w:val="27"/>
          <w:szCs w:val="27"/>
        </w:rPr>
        <w:t xml:space="preserve">тыс. рублей или на </w:t>
      </w:r>
      <w:r w:rsidRPr="00093737">
        <w:rPr>
          <w:rFonts w:ascii="Times New Roman" w:eastAsia="Times New Roman" w:hAnsi="Times New Roman" w:cs="Times New Roman"/>
          <w:b/>
          <w:sz w:val="27"/>
          <w:szCs w:val="27"/>
        </w:rPr>
        <w:t xml:space="preserve">16,7%. </w:t>
      </w:r>
      <w:r w:rsidRPr="00093737">
        <w:rPr>
          <w:rFonts w:ascii="Times New Roman" w:eastAsia="Times New Roman" w:hAnsi="Times New Roman" w:cs="Times New Roman"/>
          <w:sz w:val="27"/>
          <w:szCs w:val="27"/>
        </w:rPr>
        <w:t>На 2023 год прогноз поступлений по налогу на имущество физических лиц составит </w:t>
      </w:r>
      <w:r w:rsidRPr="00093737">
        <w:rPr>
          <w:rFonts w:ascii="Times New Roman" w:eastAsia="Times New Roman" w:hAnsi="Times New Roman" w:cs="Times New Roman"/>
          <w:b/>
          <w:bCs/>
          <w:sz w:val="27"/>
          <w:szCs w:val="27"/>
        </w:rPr>
        <w:t xml:space="preserve">119 797,0 </w:t>
      </w:r>
      <w:r w:rsidRPr="00093737">
        <w:rPr>
          <w:rFonts w:ascii="Times New Roman" w:eastAsia="Times New Roman" w:hAnsi="Times New Roman" w:cs="Times New Roman"/>
          <w:sz w:val="27"/>
          <w:szCs w:val="27"/>
        </w:rPr>
        <w:t>тыс. рублей, на 2024 год –</w:t>
      </w:r>
      <w:r w:rsidRPr="00093737">
        <w:rPr>
          <w:rFonts w:ascii="Times New Roman" w:eastAsia="Times New Roman" w:hAnsi="Times New Roman" w:cs="Times New Roman"/>
          <w:bCs/>
          <w:sz w:val="27"/>
          <w:szCs w:val="27"/>
        </w:rPr>
        <w:t> </w:t>
      </w:r>
      <w:r w:rsidRPr="00093737">
        <w:rPr>
          <w:rFonts w:ascii="Times New Roman" w:eastAsia="Times New Roman" w:hAnsi="Times New Roman" w:cs="Times New Roman"/>
          <w:b/>
          <w:bCs/>
          <w:sz w:val="27"/>
          <w:szCs w:val="27"/>
        </w:rPr>
        <w:t xml:space="preserve">133 164,0 </w:t>
      </w:r>
      <w:r w:rsidRPr="00093737">
        <w:rPr>
          <w:rFonts w:ascii="Times New Roman" w:eastAsia="Times New Roman" w:hAnsi="Times New Roman" w:cs="Times New Roman"/>
          <w:sz w:val="27"/>
          <w:szCs w:val="27"/>
        </w:rPr>
        <w:t>тыс. рублей.</w:t>
      </w:r>
      <w:proofErr w:type="gramEnd"/>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Поступления по </w:t>
      </w:r>
      <w:r w:rsidRPr="00093737">
        <w:rPr>
          <w:rFonts w:ascii="Times New Roman" w:eastAsia="Times New Roman" w:hAnsi="Times New Roman" w:cs="Times New Roman"/>
          <w:b/>
          <w:bCs/>
          <w:sz w:val="27"/>
          <w:szCs w:val="27"/>
        </w:rPr>
        <w:t>акцизам на нефтепродукты </w:t>
      </w:r>
      <w:r w:rsidRPr="00093737">
        <w:rPr>
          <w:rFonts w:ascii="Times New Roman" w:eastAsia="Times New Roman" w:hAnsi="Times New Roman" w:cs="Times New Roman"/>
          <w:sz w:val="27"/>
          <w:szCs w:val="27"/>
        </w:rPr>
        <w:t>на 2022 год прогнозируются в сумме </w:t>
      </w:r>
      <w:r w:rsidRPr="00093737">
        <w:rPr>
          <w:rFonts w:ascii="Times New Roman" w:eastAsia="Times New Roman" w:hAnsi="Times New Roman" w:cs="Times New Roman"/>
          <w:b/>
          <w:bCs/>
          <w:sz w:val="27"/>
          <w:szCs w:val="27"/>
        </w:rPr>
        <w:t xml:space="preserve">25 182,2 </w:t>
      </w:r>
      <w:r w:rsidRPr="00093737">
        <w:rPr>
          <w:rFonts w:ascii="Times New Roman" w:eastAsia="Times New Roman" w:hAnsi="Times New Roman" w:cs="Times New Roman"/>
          <w:sz w:val="27"/>
          <w:szCs w:val="27"/>
        </w:rPr>
        <w:t>тыс</w:t>
      </w:r>
      <w:proofErr w:type="gramStart"/>
      <w:r w:rsidRPr="00093737">
        <w:rPr>
          <w:rFonts w:ascii="Times New Roman" w:eastAsia="Times New Roman" w:hAnsi="Times New Roman" w:cs="Times New Roman"/>
          <w:sz w:val="27"/>
          <w:szCs w:val="27"/>
        </w:rPr>
        <w:t>.р</w:t>
      </w:r>
      <w:proofErr w:type="gramEnd"/>
      <w:r w:rsidRPr="00093737">
        <w:rPr>
          <w:rFonts w:ascii="Times New Roman" w:eastAsia="Times New Roman" w:hAnsi="Times New Roman" w:cs="Times New Roman"/>
          <w:sz w:val="27"/>
          <w:szCs w:val="27"/>
        </w:rPr>
        <w:t xml:space="preserve">ублей. По сравнению с первоначальным планом на 2021 год, в 2022 году прогнозируется увеличение доходов от акцизов на нефтепродукты на </w:t>
      </w:r>
      <w:r w:rsidRPr="00093737">
        <w:rPr>
          <w:rFonts w:ascii="Times New Roman" w:eastAsia="Times New Roman" w:hAnsi="Times New Roman" w:cs="Times New Roman"/>
          <w:b/>
          <w:bCs/>
          <w:sz w:val="27"/>
          <w:szCs w:val="27"/>
        </w:rPr>
        <w:t xml:space="preserve">1 472,9 </w:t>
      </w:r>
      <w:r w:rsidRPr="00093737">
        <w:rPr>
          <w:rFonts w:ascii="Times New Roman" w:eastAsia="Times New Roman" w:hAnsi="Times New Roman" w:cs="Times New Roman"/>
          <w:sz w:val="27"/>
          <w:szCs w:val="27"/>
        </w:rPr>
        <w:t>тыс. рублей или на </w:t>
      </w:r>
      <w:r w:rsidRPr="00093737">
        <w:rPr>
          <w:rFonts w:ascii="Times New Roman" w:eastAsia="Times New Roman" w:hAnsi="Times New Roman" w:cs="Times New Roman"/>
          <w:b/>
          <w:bCs/>
          <w:sz w:val="27"/>
          <w:szCs w:val="27"/>
        </w:rPr>
        <w:t>6,2%</w:t>
      </w:r>
      <w:r w:rsidRPr="00093737">
        <w:rPr>
          <w:rFonts w:ascii="Times New Roman" w:eastAsia="Times New Roman" w:hAnsi="Times New Roman" w:cs="Times New Roman"/>
          <w:sz w:val="27"/>
          <w:szCs w:val="27"/>
        </w:rPr>
        <w:t>. Для городского бюджета норматив отчисления на 2022 год равен </w:t>
      </w:r>
      <w:r w:rsidRPr="00093737">
        <w:rPr>
          <w:rFonts w:ascii="Times New Roman" w:eastAsia="Times New Roman" w:hAnsi="Times New Roman" w:cs="Times New Roman"/>
          <w:bCs/>
          <w:sz w:val="27"/>
          <w:szCs w:val="27"/>
        </w:rPr>
        <w:t>0,3540% </w:t>
      </w:r>
      <w:r w:rsidRPr="00093737">
        <w:rPr>
          <w:rFonts w:ascii="Times New Roman" w:eastAsia="Times New Roman" w:hAnsi="Times New Roman" w:cs="Times New Roman"/>
          <w:sz w:val="27"/>
          <w:szCs w:val="27"/>
        </w:rPr>
        <w:t xml:space="preserve">(в 2021 году данный норматив составлял 0,3541%). Прогноз поступлений налога на 2023 год составит </w:t>
      </w:r>
      <w:r w:rsidRPr="00093737">
        <w:rPr>
          <w:rFonts w:ascii="Times New Roman" w:eastAsia="Times New Roman" w:hAnsi="Times New Roman" w:cs="Times New Roman"/>
          <w:b/>
          <w:sz w:val="27"/>
          <w:szCs w:val="27"/>
        </w:rPr>
        <w:t>25 967,7</w:t>
      </w:r>
      <w:r w:rsidRPr="00093737">
        <w:rPr>
          <w:rFonts w:ascii="Times New Roman" w:eastAsia="Times New Roman" w:hAnsi="Times New Roman" w:cs="Times New Roman"/>
          <w:sz w:val="27"/>
          <w:szCs w:val="27"/>
        </w:rPr>
        <w:t xml:space="preserve"> тыс. рублей, на 2024 год </w:t>
      </w:r>
      <w:r w:rsidRPr="00093737">
        <w:rPr>
          <w:rFonts w:ascii="Times New Roman" w:eastAsia="Times New Roman" w:hAnsi="Times New Roman" w:cs="Times New Roman"/>
          <w:b/>
          <w:sz w:val="27"/>
          <w:szCs w:val="27"/>
        </w:rPr>
        <w:t>26 746,8</w:t>
      </w:r>
      <w:r w:rsidRPr="00093737">
        <w:rPr>
          <w:rFonts w:ascii="Times New Roman" w:eastAsia="Times New Roman" w:hAnsi="Times New Roman" w:cs="Times New Roman"/>
          <w:sz w:val="27"/>
          <w:szCs w:val="27"/>
        </w:rPr>
        <w:t xml:space="preserve"> тыс. рублей.</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Поступления по </w:t>
      </w:r>
      <w:r w:rsidRPr="00093737">
        <w:rPr>
          <w:rFonts w:ascii="Times New Roman" w:eastAsia="Times New Roman" w:hAnsi="Times New Roman" w:cs="Times New Roman"/>
          <w:b/>
          <w:bCs/>
          <w:sz w:val="27"/>
          <w:szCs w:val="27"/>
        </w:rPr>
        <w:t>единому</w:t>
      </w:r>
      <w:r w:rsidRPr="00093737">
        <w:rPr>
          <w:rFonts w:ascii="Times New Roman" w:eastAsia="Times New Roman" w:hAnsi="Times New Roman" w:cs="Times New Roman"/>
          <w:sz w:val="27"/>
          <w:szCs w:val="27"/>
        </w:rPr>
        <w:t> </w:t>
      </w:r>
      <w:r w:rsidRPr="00093737">
        <w:rPr>
          <w:rFonts w:ascii="Times New Roman" w:eastAsia="Times New Roman" w:hAnsi="Times New Roman" w:cs="Times New Roman"/>
          <w:b/>
          <w:bCs/>
          <w:sz w:val="27"/>
          <w:szCs w:val="27"/>
        </w:rPr>
        <w:t>сельскохозяйственному налогу</w:t>
      </w:r>
      <w:r w:rsidRPr="00093737">
        <w:rPr>
          <w:rFonts w:ascii="Times New Roman" w:eastAsia="Times New Roman" w:hAnsi="Times New Roman" w:cs="Times New Roman"/>
          <w:sz w:val="27"/>
          <w:szCs w:val="27"/>
        </w:rPr>
        <w:t> на 2022 год прогнозируются в сумме </w:t>
      </w:r>
      <w:r w:rsidRPr="00093737">
        <w:rPr>
          <w:rFonts w:ascii="Times New Roman" w:eastAsia="Times New Roman" w:hAnsi="Times New Roman" w:cs="Times New Roman"/>
          <w:b/>
          <w:bCs/>
          <w:sz w:val="27"/>
          <w:szCs w:val="27"/>
        </w:rPr>
        <w:t xml:space="preserve">11 172,0 </w:t>
      </w:r>
      <w:r w:rsidRPr="00093737">
        <w:rPr>
          <w:rFonts w:ascii="Times New Roman" w:eastAsia="Times New Roman" w:hAnsi="Times New Roman" w:cs="Times New Roman"/>
          <w:sz w:val="27"/>
          <w:szCs w:val="27"/>
        </w:rPr>
        <w:t>тыс. рублей, что больше первоначального плана на 2021 год на </w:t>
      </w:r>
      <w:r w:rsidRPr="00093737">
        <w:rPr>
          <w:rFonts w:ascii="Times New Roman" w:eastAsia="Times New Roman" w:hAnsi="Times New Roman" w:cs="Times New Roman"/>
          <w:b/>
          <w:bCs/>
          <w:sz w:val="27"/>
          <w:szCs w:val="27"/>
        </w:rPr>
        <w:t xml:space="preserve">6 262,2 </w:t>
      </w:r>
      <w:r w:rsidRPr="00093737">
        <w:rPr>
          <w:rFonts w:ascii="Times New Roman" w:eastAsia="Times New Roman" w:hAnsi="Times New Roman" w:cs="Times New Roman"/>
          <w:sz w:val="27"/>
          <w:szCs w:val="27"/>
        </w:rPr>
        <w:t>тыс. рублей или почти в 2 раза. В плановом периоде прогноз поступлений по единому сельскохозяйственному налогу составит </w:t>
      </w:r>
      <w:r w:rsidRPr="00093737">
        <w:rPr>
          <w:rFonts w:ascii="Times New Roman" w:eastAsia="Times New Roman" w:hAnsi="Times New Roman" w:cs="Times New Roman"/>
          <w:b/>
          <w:bCs/>
          <w:sz w:val="27"/>
          <w:szCs w:val="27"/>
        </w:rPr>
        <w:t xml:space="preserve">11 403,0 </w:t>
      </w:r>
      <w:r w:rsidRPr="00093737">
        <w:rPr>
          <w:rFonts w:ascii="Times New Roman" w:eastAsia="Times New Roman" w:hAnsi="Times New Roman" w:cs="Times New Roman"/>
          <w:sz w:val="27"/>
          <w:szCs w:val="27"/>
        </w:rPr>
        <w:t>тыс. рублей на 2023 год и </w:t>
      </w:r>
      <w:r w:rsidRPr="00093737">
        <w:rPr>
          <w:rFonts w:ascii="Times New Roman" w:eastAsia="Times New Roman" w:hAnsi="Times New Roman" w:cs="Times New Roman"/>
          <w:b/>
          <w:bCs/>
          <w:sz w:val="27"/>
          <w:szCs w:val="27"/>
        </w:rPr>
        <w:t>11 631,0 </w:t>
      </w:r>
      <w:r w:rsidRPr="00093737">
        <w:rPr>
          <w:rFonts w:ascii="Times New Roman" w:eastAsia="Times New Roman" w:hAnsi="Times New Roman" w:cs="Times New Roman"/>
          <w:sz w:val="27"/>
          <w:szCs w:val="27"/>
        </w:rPr>
        <w:t>тыс. рублей на 2024 год.</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b/>
          <w:bCs/>
          <w:sz w:val="27"/>
          <w:szCs w:val="27"/>
        </w:rPr>
        <w:t>Неналоговые доходы</w:t>
      </w:r>
      <w:r w:rsidRPr="00093737">
        <w:rPr>
          <w:rFonts w:ascii="Times New Roman" w:eastAsia="Times New Roman" w:hAnsi="Times New Roman" w:cs="Times New Roman"/>
          <w:sz w:val="27"/>
          <w:szCs w:val="27"/>
        </w:rPr>
        <w:t> в проекте бюджета на 2022 год прогнозируются в объеме </w:t>
      </w:r>
      <w:r w:rsidRPr="00093737">
        <w:rPr>
          <w:rFonts w:ascii="Times New Roman" w:eastAsia="Times New Roman" w:hAnsi="Times New Roman" w:cs="Times New Roman"/>
          <w:b/>
          <w:bCs/>
          <w:sz w:val="27"/>
          <w:szCs w:val="27"/>
        </w:rPr>
        <w:t xml:space="preserve">128 736,1 </w:t>
      </w:r>
      <w:r w:rsidRPr="00093737">
        <w:rPr>
          <w:rFonts w:ascii="Times New Roman" w:eastAsia="Times New Roman" w:hAnsi="Times New Roman" w:cs="Times New Roman"/>
          <w:sz w:val="27"/>
          <w:szCs w:val="27"/>
        </w:rPr>
        <w:t>тыс. рублей, что на </w:t>
      </w:r>
      <w:r w:rsidRPr="00093737">
        <w:rPr>
          <w:rFonts w:ascii="Times New Roman" w:eastAsia="Times New Roman" w:hAnsi="Times New Roman" w:cs="Times New Roman"/>
          <w:b/>
          <w:bCs/>
          <w:sz w:val="27"/>
          <w:szCs w:val="27"/>
        </w:rPr>
        <w:t xml:space="preserve">39 075,5 </w:t>
      </w:r>
      <w:r w:rsidRPr="00093737">
        <w:rPr>
          <w:rFonts w:ascii="Times New Roman" w:eastAsia="Times New Roman" w:hAnsi="Times New Roman" w:cs="Times New Roman"/>
          <w:sz w:val="27"/>
          <w:szCs w:val="27"/>
        </w:rPr>
        <w:t>тыс. рублей или на </w:t>
      </w:r>
      <w:r w:rsidRPr="00093737">
        <w:rPr>
          <w:rFonts w:ascii="Times New Roman" w:eastAsia="Times New Roman" w:hAnsi="Times New Roman" w:cs="Times New Roman"/>
          <w:b/>
          <w:sz w:val="27"/>
          <w:szCs w:val="27"/>
        </w:rPr>
        <w:t>43,6</w:t>
      </w:r>
      <w:r w:rsidRPr="00093737">
        <w:rPr>
          <w:rFonts w:ascii="Times New Roman" w:eastAsia="Times New Roman" w:hAnsi="Times New Roman" w:cs="Times New Roman"/>
          <w:b/>
          <w:bCs/>
          <w:sz w:val="27"/>
          <w:szCs w:val="27"/>
        </w:rPr>
        <w:t>%</w:t>
      </w:r>
      <w:r w:rsidRPr="00093737">
        <w:rPr>
          <w:rFonts w:ascii="Times New Roman" w:eastAsia="Times New Roman" w:hAnsi="Times New Roman" w:cs="Times New Roman"/>
          <w:sz w:val="27"/>
          <w:szCs w:val="27"/>
        </w:rPr>
        <w:t xml:space="preserve"> больше первоначально утвержденных параметров на 2021 год. Прогноз поступлений налога на 2023 год составит </w:t>
      </w:r>
      <w:r w:rsidRPr="00093737">
        <w:rPr>
          <w:rFonts w:ascii="Times New Roman" w:eastAsia="Times New Roman" w:hAnsi="Times New Roman" w:cs="Times New Roman"/>
          <w:b/>
          <w:sz w:val="27"/>
          <w:szCs w:val="27"/>
        </w:rPr>
        <w:t xml:space="preserve">122 070,4 </w:t>
      </w:r>
      <w:r w:rsidRPr="00093737">
        <w:rPr>
          <w:rFonts w:ascii="Times New Roman" w:eastAsia="Times New Roman" w:hAnsi="Times New Roman" w:cs="Times New Roman"/>
          <w:sz w:val="27"/>
          <w:szCs w:val="27"/>
        </w:rPr>
        <w:t xml:space="preserve">тыс. рублей, на 2024 год – </w:t>
      </w:r>
      <w:r w:rsidRPr="00093737">
        <w:rPr>
          <w:rFonts w:ascii="Times New Roman" w:eastAsia="Times New Roman" w:hAnsi="Times New Roman" w:cs="Times New Roman"/>
          <w:b/>
          <w:sz w:val="27"/>
          <w:szCs w:val="27"/>
        </w:rPr>
        <w:t xml:space="preserve">118 677,6 </w:t>
      </w:r>
      <w:r w:rsidRPr="00093737">
        <w:rPr>
          <w:rFonts w:ascii="Times New Roman" w:eastAsia="Times New Roman" w:hAnsi="Times New Roman" w:cs="Times New Roman"/>
          <w:sz w:val="27"/>
          <w:szCs w:val="27"/>
        </w:rPr>
        <w:t>тыс. рублей.</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Поступления в бюджет по </w:t>
      </w:r>
      <w:r w:rsidRPr="00093737">
        <w:rPr>
          <w:rFonts w:ascii="Times New Roman" w:eastAsia="Times New Roman" w:hAnsi="Times New Roman" w:cs="Times New Roman"/>
          <w:b/>
          <w:bCs/>
          <w:sz w:val="27"/>
          <w:szCs w:val="27"/>
        </w:rPr>
        <w:t>арендной плате за землю</w:t>
      </w:r>
      <w:r w:rsidRPr="00093737">
        <w:rPr>
          <w:rFonts w:ascii="Times New Roman" w:eastAsia="Times New Roman" w:hAnsi="Times New Roman" w:cs="Times New Roman"/>
          <w:sz w:val="27"/>
          <w:szCs w:val="27"/>
        </w:rPr>
        <w:t> на 2022 год прогнозируются в объеме </w:t>
      </w:r>
      <w:r w:rsidRPr="00093737">
        <w:rPr>
          <w:rFonts w:ascii="Times New Roman" w:eastAsia="Times New Roman" w:hAnsi="Times New Roman" w:cs="Times New Roman"/>
          <w:b/>
          <w:bCs/>
          <w:sz w:val="27"/>
          <w:szCs w:val="27"/>
        </w:rPr>
        <w:t xml:space="preserve">91 064,3 </w:t>
      </w:r>
      <w:r w:rsidRPr="00093737">
        <w:rPr>
          <w:rFonts w:ascii="Times New Roman" w:eastAsia="Times New Roman" w:hAnsi="Times New Roman" w:cs="Times New Roman"/>
          <w:sz w:val="27"/>
          <w:szCs w:val="27"/>
        </w:rPr>
        <w:t>тыс. рублей, что на </w:t>
      </w:r>
      <w:r w:rsidRPr="00093737">
        <w:rPr>
          <w:rFonts w:ascii="Times New Roman" w:eastAsia="Times New Roman" w:hAnsi="Times New Roman" w:cs="Times New Roman"/>
          <w:b/>
          <w:sz w:val="27"/>
          <w:szCs w:val="27"/>
        </w:rPr>
        <w:t xml:space="preserve">22 342,3 </w:t>
      </w:r>
      <w:r w:rsidRPr="00093737">
        <w:rPr>
          <w:rFonts w:ascii="Times New Roman" w:eastAsia="Times New Roman" w:hAnsi="Times New Roman" w:cs="Times New Roman"/>
          <w:sz w:val="27"/>
          <w:szCs w:val="27"/>
        </w:rPr>
        <w:t>тыс. рублей или на </w:t>
      </w:r>
      <w:r w:rsidRPr="00093737">
        <w:rPr>
          <w:rFonts w:ascii="Times New Roman" w:eastAsia="Times New Roman" w:hAnsi="Times New Roman" w:cs="Times New Roman"/>
          <w:b/>
          <w:bCs/>
          <w:sz w:val="27"/>
          <w:szCs w:val="27"/>
        </w:rPr>
        <w:t>32,5%</w:t>
      </w:r>
      <w:r w:rsidRPr="00093737">
        <w:rPr>
          <w:rFonts w:ascii="Times New Roman" w:eastAsia="Times New Roman" w:hAnsi="Times New Roman" w:cs="Times New Roman"/>
          <w:sz w:val="27"/>
          <w:szCs w:val="27"/>
        </w:rPr>
        <w:t xml:space="preserve"> больше первоначального плана 2021 года. Прогноз поступлений по арендной плате за землю на плановый период составит </w:t>
      </w:r>
      <w:r w:rsidRPr="00093737">
        <w:rPr>
          <w:rFonts w:ascii="Times New Roman" w:hAnsi="Times New Roman" w:cs="Times New Roman"/>
          <w:b/>
          <w:sz w:val="27"/>
          <w:szCs w:val="27"/>
        </w:rPr>
        <w:t xml:space="preserve">84 304,8 </w:t>
      </w:r>
      <w:r w:rsidRPr="00093737">
        <w:rPr>
          <w:rFonts w:ascii="Times New Roman" w:eastAsia="Times New Roman" w:hAnsi="Times New Roman" w:cs="Times New Roman"/>
          <w:sz w:val="27"/>
          <w:szCs w:val="27"/>
        </w:rPr>
        <w:t>тыс. рублей на 2023 год и на 2024 год составит </w:t>
      </w:r>
      <w:r w:rsidRPr="00093737">
        <w:rPr>
          <w:rFonts w:ascii="Times New Roman" w:eastAsia="Times New Roman" w:hAnsi="Times New Roman" w:cs="Times New Roman"/>
          <w:b/>
          <w:sz w:val="27"/>
          <w:szCs w:val="27"/>
        </w:rPr>
        <w:t xml:space="preserve">80 864,5 </w:t>
      </w:r>
      <w:r w:rsidRPr="00093737">
        <w:rPr>
          <w:rFonts w:ascii="Times New Roman" w:eastAsia="Times New Roman" w:hAnsi="Times New Roman" w:cs="Times New Roman"/>
          <w:sz w:val="27"/>
          <w:szCs w:val="27"/>
        </w:rPr>
        <w:t>тыс. рублей.</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Поступления по доходам от </w:t>
      </w:r>
      <w:r w:rsidRPr="00093737">
        <w:rPr>
          <w:rFonts w:ascii="Times New Roman" w:eastAsia="Times New Roman" w:hAnsi="Times New Roman" w:cs="Times New Roman"/>
          <w:b/>
          <w:bCs/>
          <w:sz w:val="27"/>
          <w:szCs w:val="27"/>
        </w:rPr>
        <w:t xml:space="preserve">сдачи в аренду имущества </w:t>
      </w:r>
      <w:r w:rsidRPr="00093737">
        <w:rPr>
          <w:rFonts w:ascii="Times New Roman" w:eastAsia="Times New Roman" w:hAnsi="Times New Roman" w:cs="Times New Roman"/>
          <w:sz w:val="27"/>
          <w:szCs w:val="27"/>
        </w:rPr>
        <w:t>на 2022 год и на плановый период 2023 и 2024 годов прогнозируются в размере </w:t>
      </w:r>
      <w:r w:rsidRPr="00093737">
        <w:rPr>
          <w:rFonts w:ascii="Times New Roman" w:eastAsia="Times New Roman" w:hAnsi="Times New Roman" w:cs="Times New Roman"/>
          <w:b/>
          <w:bCs/>
          <w:sz w:val="27"/>
          <w:szCs w:val="27"/>
        </w:rPr>
        <w:t>2 943,5</w:t>
      </w:r>
      <w:r w:rsidRPr="00093737">
        <w:rPr>
          <w:rFonts w:ascii="Times New Roman" w:eastAsia="Times New Roman" w:hAnsi="Times New Roman" w:cs="Times New Roman"/>
          <w:sz w:val="27"/>
          <w:szCs w:val="27"/>
        </w:rPr>
        <w:t> тыс. рублей, что на </w:t>
      </w:r>
      <w:r w:rsidRPr="00093737">
        <w:rPr>
          <w:rFonts w:ascii="Times New Roman" w:eastAsia="Times New Roman" w:hAnsi="Times New Roman" w:cs="Times New Roman"/>
          <w:b/>
          <w:bCs/>
          <w:sz w:val="27"/>
          <w:szCs w:val="27"/>
        </w:rPr>
        <w:t xml:space="preserve">463,5 </w:t>
      </w:r>
      <w:r w:rsidRPr="00093737">
        <w:rPr>
          <w:rFonts w:ascii="Times New Roman" w:eastAsia="Times New Roman" w:hAnsi="Times New Roman" w:cs="Times New Roman"/>
          <w:sz w:val="27"/>
          <w:szCs w:val="27"/>
        </w:rPr>
        <w:t>тыс. рублей или </w:t>
      </w:r>
      <w:r w:rsidRPr="00093737">
        <w:rPr>
          <w:rFonts w:ascii="Times New Roman" w:eastAsia="Times New Roman" w:hAnsi="Times New Roman" w:cs="Times New Roman"/>
          <w:b/>
          <w:sz w:val="27"/>
          <w:szCs w:val="27"/>
        </w:rPr>
        <w:t>18,7</w:t>
      </w:r>
      <w:r w:rsidRPr="00093737">
        <w:rPr>
          <w:rFonts w:ascii="Times New Roman" w:eastAsia="Times New Roman" w:hAnsi="Times New Roman" w:cs="Times New Roman"/>
          <w:b/>
          <w:bCs/>
          <w:sz w:val="27"/>
          <w:szCs w:val="27"/>
        </w:rPr>
        <w:t>% </w:t>
      </w:r>
      <w:r w:rsidRPr="00093737">
        <w:rPr>
          <w:rFonts w:ascii="Times New Roman" w:eastAsia="Times New Roman" w:hAnsi="Times New Roman" w:cs="Times New Roman"/>
          <w:sz w:val="27"/>
          <w:szCs w:val="27"/>
        </w:rPr>
        <w:t xml:space="preserve">больше первоначально утвержденных параметров на 2021 год. </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b/>
          <w:sz w:val="27"/>
          <w:szCs w:val="27"/>
        </w:rPr>
        <w:t>Прочие поступления от использования имущества</w:t>
      </w:r>
      <w:r w:rsidRPr="00093737">
        <w:rPr>
          <w:rFonts w:ascii="Times New Roman" w:eastAsia="Times New Roman" w:hAnsi="Times New Roman" w:cs="Times New Roman"/>
          <w:sz w:val="27"/>
          <w:szCs w:val="27"/>
        </w:rPr>
        <w:t xml:space="preserve"> (плата за наем муниципальных жилых и нежилых помещений) на 2022 год и на плановый период 2023 и 2024 годов прогнозируются в размере </w:t>
      </w:r>
      <w:r w:rsidRPr="00093737">
        <w:rPr>
          <w:rFonts w:ascii="Times New Roman" w:eastAsia="Times New Roman" w:hAnsi="Times New Roman" w:cs="Times New Roman"/>
          <w:b/>
          <w:bCs/>
          <w:sz w:val="27"/>
          <w:szCs w:val="27"/>
        </w:rPr>
        <w:t xml:space="preserve">8 435,4 </w:t>
      </w:r>
      <w:r w:rsidRPr="00093737">
        <w:rPr>
          <w:rFonts w:ascii="Times New Roman" w:eastAsia="Times New Roman" w:hAnsi="Times New Roman" w:cs="Times New Roman"/>
          <w:sz w:val="27"/>
          <w:szCs w:val="27"/>
        </w:rPr>
        <w:t xml:space="preserve">тыс. рублей, что на </w:t>
      </w:r>
      <w:r w:rsidRPr="00093737">
        <w:rPr>
          <w:rFonts w:ascii="Times New Roman" w:eastAsia="Times New Roman" w:hAnsi="Times New Roman" w:cs="Times New Roman"/>
          <w:b/>
          <w:sz w:val="27"/>
          <w:szCs w:val="27"/>
        </w:rPr>
        <w:lastRenderedPageBreak/>
        <w:t xml:space="preserve">197,5 </w:t>
      </w:r>
      <w:r w:rsidRPr="00093737">
        <w:rPr>
          <w:rFonts w:ascii="Times New Roman" w:eastAsia="Times New Roman" w:hAnsi="Times New Roman" w:cs="Times New Roman"/>
          <w:sz w:val="27"/>
          <w:szCs w:val="27"/>
        </w:rPr>
        <w:t xml:space="preserve">тыс. рублей или на </w:t>
      </w:r>
      <w:r w:rsidRPr="00093737">
        <w:rPr>
          <w:rFonts w:ascii="Times New Roman" w:eastAsia="Times New Roman" w:hAnsi="Times New Roman" w:cs="Times New Roman"/>
          <w:b/>
          <w:sz w:val="27"/>
          <w:szCs w:val="27"/>
        </w:rPr>
        <w:t>2,3 %</w:t>
      </w:r>
      <w:r w:rsidRPr="00093737">
        <w:rPr>
          <w:rFonts w:ascii="Times New Roman" w:eastAsia="Times New Roman" w:hAnsi="Times New Roman" w:cs="Times New Roman"/>
          <w:sz w:val="27"/>
          <w:szCs w:val="27"/>
        </w:rPr>
        <w:t xml:space="preserve"> ниже первоначально утвержденного параметра на 2021 год. </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b/>
          <w:bCs/>
          <w:sz w:val="27"/>
          <w:szCs w:val="27"/>
        </w:rPr>
        <w:t>Доходы от реализации имущества</w:t>
      </w:r>
      <w:r w:rsidRPr="00093737">
        <w:rPr>
          <w:rFonts w:ascii="Times New Roman" w:eastAsia="Times New Roman" w:hAnsi="Times New Roman" w:cs="Times New Roman"/>
          <w:sz w:val="27"/>
          <w:szCs w:val="27"/>
        </w:rPr>
        <w:t xml:space="preserve">, находящегося в собственности городских поселений на 2022 год прогнозируются в объеме </w:t>
      </w:r>
      <w:r w:rsidRPr="00093737">
        <w:rPr>
          <w:rFonts w:ascii="Times New Roman" w:eastAsia="Times New Roman" w:hAnsi="Times New Roman" w:cs="Times New Roman"/>
          <w:b/>
          <w:bCs/>
          <w:sz w:val="27"/>
          <w:szCs w:val="27"/>
        </w:rPr>
        <w:t xml:space="preserve">428,4 </w:t>
      </w:r>
      <w:r w:rsidRPr="00093737">
        <w:rPr>
          <w:rFonts w:ascii="Times New Roman" w:eastAsia="Times New Roman" w:hAnsi="Times New Roman" w:cs="Times New Roman"/>
          <w:sz w:val="27"/>
          <w:szCs w:val="27"/>
        </w:rPr>
        <w:t xml:space="preserve">тыс. рублей, что больше первоначального плана 2021 года на </w:t>
      </w:r>
      <w:r w:rsidRPr="00093737">
        <w:rPr>
          <w:rFonts w:ascii="Times New Roman" w:eastAsia="Times New Roman" w:hAnsi="Times New Roman" w:cs="Times New Roman"/>
          <w:b/>
          <w:sz w:val="27"/>
          <w:szCs w:val="27"/>
        </w:rPr>
        <w:t xml:space="preserve">225,2 </w:t>
      </w:r>
      <w:r w:rsidRPr="00093737">
        <w:rPr>
          <w:rFonts w:ascii="Times New Roman" w:eastAsia="Times New Roman" w:hAnsi="Times New Roman" w:cs="Times New Roman"/>
          <w:sz w:val="27"/>
          <w:szCs w:val="27"/>
        </w:rPr>
        <w:t xml:space="preserve">тыс. рублей или почти в два раза. Прогноз доходов от реализации имущества, находящегося в собственности городских поселений на плановый период 2023 года составит </w:t>
      </w:r>
      <w:r w:rsidRPr="00093737">
        <w:rPr>
          <w:rFonts w:ascii="Times New Roman" w:eastAsia="Times New Roman" w:hAnsi="Times New Roman" w:cs="Times New Roman"/>
          <w:b/>
          <w:sz w:val="27"/>
          <w:szCs w:val="27"/>
        </w:rPr>
        <w:t xml:space="preserve">428,5 </w:t>
      </w:r>
      <w:r w:rsidRPr="00093737">
        <w:rPr>
          <w:rFonts w:ascii="Times New Roman" w:eastAsia="Times New Roman" w:hAnsi="Times New Roman" w:cs="Times New Roman"/>
          <w:sz w:val="27"/>
          <w:szCs w:val="27"/>
        </w:rPr>
        <w:t xml:space="preserve"> тыс. рублей  и </w:t>
      </w:r>
      <w:r w:rsidR="0037489C" w:rsidRPr="00093737">
        <w:rPr>
          <w:rFonts w:ascii="Times New Roman" w:eastAsia="Times New Roman" w:hAnsi="Times New Roman" w:cs="Times New Roman"/>
          <w:sz w:val="27"/>
          <w:szCs w:val="27"/>
        </w:rPr>
        <w:t xml:space="preserve">на </w:t>
      </w:r>
      <w:r w:rsidRPr="00093737">
        <w:rPr>
          <w:rFonts w:ascii="Times New Roman" w:eastAsia="Times New Roman" w:hAnsi="Times New Roman" w:cs="Times New Roman"/>
          <w:sz w:val="27"/>
          <w:szCs w:val="27"/>
        </w:rPr>
        <w:t xml:space="preserve">2024 год составит </w:t>
      </w:r>
      <w:r w:rsidRPr="00093737">
        <w:rPr>
          <w:rFonts w:ascii="Times New Roman" w:eastAsia="Times New Roman" w:hAnsi="Times New Roman" w:cs="Times New Roman"/>
          <w:b/>
          <w:bCs/>
          <w:sz w:val="27"/>
          <w:szCs w:val="27"/>
        </w:rPr>
        <w:t xml:space="preserve">379,8 </w:t>
      </w:r>
      <w:r w:rsidRPr="00093737">
        <w:rPr>
          <w:rFonts w:ascii="Times New Roman" w:eastAsia="Times New Roman" w:hAnsi="Times New Roman" w:cs="Times New Roman"/>
          <w:sz w:val="27"/>
          <w:szCs w:val="27"/>
        </w:rPr>
        <w:t>тыс. рублей.</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b/>
          <w:bCs/>
          <w:sz w:val="27"/>
          <w:szCs w:val="27"/>
        </w:rPr>
      </w:pPr>
      <w:r w:rsidRPr="00093737">
        <w:rPr>
          <w:rFonts w:ascii="Times New Roman" w:eastAsia="Times New Roman" w:hAnsi="Times New Roman" w:cs="Times New Roman"/>
          <w:sz w:val="27"/>
          <w:szCs w:val="27"/>
        </w:rPr>
        <w:t>По</w:t>
      </w:r>
      <w:r w:rsidRPr="00093737">
        <w:rPr>
          <w:rFonts w:ascii="Times New Roman" w:eastAsia="Times New Roman" w:hAnsi="Times New Roman" w:cs="Times New Roman"/>
          <w:b/>
          <w:bCs/>
          <w:sz w:val="27"/>
          <w:szCs w:val="27"/>
        </w:rPr>
        <w:t> доходам от продажи земельных участков</w:t>
      </w:r>
      <w:r w:rsidRPr="00093737">
        <w:rPr>
          <w:rFonts w:ascii="Times New Roman" w:eastAsia="Times New Roman" w:hAnsi="Times New Roman" w:cs="Times New Roman"/>
          <w:sz w:val="27"/>
          <w:szCs w:val="27"/>
        </w:rPr>
        <w:t xml:space="preserve"> поступления на 2022 год и на плановый период 2023 и 2024 годов прогнозируются в </w:t>
      </w:r>
      <w:r w:rsidRPr="00093737">
        <w:rPr>
          <w:rFonts w:ascii="Times New Roman" w:hAnsi="Times New Roman" w:cs="Times New Roman"/>
          <w:sz w:val="27"/>
          <w:szCs w:val="27"/>
        </w:rPr>
        <w:t xml:space="preserve">равном объеме и составят </w:t>
      </w:r>
      <w:r w:rsidRPr="00093737">
        <w:rPr>
          <w:rFonts w:ascii="Times New Roman" w:eastAsia="Times New Roman" w:hAnsi="Times New Roman" w:cs="Times New Roman"/>
          <w:b/>
          <w:bCs/>
          <w:sz w:val="27"/>
          <w:szCs w:val="27"/>
        </w:rPr>
        <w:t xml:space="preserve">11 519,7 </w:t>
      </w:r>
      <w:r w:rsidRPr="00093737">
        <w:rPr>
          <w:rFonts w:ascii="Times New Roman" w:eastAsia="Times New Roman" w:hAnsi="Times New Roman" w:cs="Times New Roman"/>
          <w:sz w:val="27"/>
          <w:szCs w:val="27"/>
        </w:rPr>
        <w:t>тыс. рублей.</w:t>
      </w:r>
    </w:p>
    <w:p w:rsidR="004628E9" w:rsidRPr="00093737" w:rsidRDefault="004628E9" w:rsidP="00093737">
      <w:pPr>
        <w:spacing w:line="240" w:lineRule="auto"/>
        <w:ind w:firstLine="709"/>
        <w:contextualSpacing/>
        <w:jc w:val="both"/>
        <w:rPr>
          <w:rFonts w:ascii="Times New Roman" w:hAnsi="Times New Roman" w:cs="Times New Roman"/>
          <w:sz w:val="27"/>
          <w:szCs w:val="27"/>
        </w:rPr>
      </w:pPr>
      <w:proofErr w:type="gramStart"/>
      <w:r w:rsidRPr="00093737">
        <w:rPr>
          <w:rFonts w:ascii="Times New Roman" w:hAnsi="Times New Roman" w:cs="Times New Roman"/>
          <w:b/>
          <w:sz w:val="27"/>
          <w:szCs w:val="27"/>
        </w:rPr>
        <w:t>Плата, поступившая в рамках договора за предоставление права на размещение и эксплуатацию нестационарного торгового объекта</w:t>
      </w:r>
      <w:r w:rsidRPr="00093737">
        <w:rPr>
          <w:rFonts w:ascii="Times New Roman" w:hAnsi="Times New Roman" w:cs="Times New Roman"/>
          <w:sz w:val="27"/>
          <w:szCs w:val="27"/>
        </w:rPr>
        <w:t xml:space="preserve">, установку и эксплуатацию рекламных конструкций на землях или земельных участках, находящихся в собственности городских поселений, и на землях или земельных участках, государственная собственность на которые не разграничена на 2022 год прогнозируется в размере </w:t>
      </w:r>
      <w:r w:rsidRPr="00093737">
        <w:rPr>
          <w:rFonts w:ascii="Times New Roman" w:hAnsi="Times New Roman" w:cs="Times New Roman"/>
          <w:b/>
          <w:sz w:val="27"/>
          <w:szCs w:val="27"/>
        </w:rPr>
        <w:t>11</w:t>
      </w:r>
      <w:r w:rsidR="0037489C" w:rsidRPr="00093737">
        <w:rPr>
          <w:rFonts w:ascii="Times New Roman" w:hAnsi="Times New Roman" w:cs="Times New Roman"/>
          <w:b/>
          <w:sz w:val="27"/>
          <w:szCs w:val="27"/>
        </w:rPr>
        <w:t> </w:t>
      </w:r>
      <w:r w:rsidRPr="00093737">
        <w:rPr>
          <w:rFonts w:ascii="Times New Roman" w:hAnsi="Times New Roman" w:cs="Times New Roman"/>
          <w:b/>
          <w:sz w:val="27"/>
          <w:szCs w:val="27"/>
        </w:rPr>
        <w:t>000</w:t>
      </w:r>
      <w:r w:rsidR="0037489C" w:rsidRPr="00093737">
        <w:rPr>
          <w:rFonts w:ascii="Times New Roman" w:hAnsi="Times New Roman" w:cs="Times New Roman"/>
          <w:b/>
          <w:sz w:val="27"/>
          <w:szCs w:val="27"/>
        </w:rPr>
        <w:t>,0</w:t>
      </w:r>
      <w:r w:rsidRPr="00093737">
        <w:rPr>
          <w:rFonts w:ascii="Times New Roman" w:hAnsi="Times New Roman" w:cs="Times New Roman"/>
          <w:sz w:val="27"/>
          <w:szCs w:val="27"/>
        </w:rPr>
        <w:t xml:space="preserve"> тыс. рублей.</w:t>
      </w:r>
      <w:proofErr w:type="gramEnd"/>
      <w:r w:rsidRPr="00093737">
        <w:rPr>
          <w:rFonts w:ascii="Times New Roman" w:hAnsi="Times New Roman" w:cs="Times New Roman"/>
          <w:sz w:val="27"/>
          <w:szCs w:val="27"/>
        </w:rPr>
        <w:t xml:space="preserve"> </w:t>
      </w:r>
      <w:r w:rsidRPr="00093737">
        <w:rPr>
          <w:rFonts w:ascii="Times New Roman" w:eastAsia="Times New Roman" w:hAnsi="Times New Roman" w:cs="Times New Roman"/>
          <w:sz w:val="27"/>
          <w:szCs w:val="27"/>
        </w:rPr>
        <w:t xml:space="preserve">На 2022 и 2023 годы поступления запланированы в объеме </w:t>
      </w:r>
      <w:r w:rsidRPr="00093737">
        <w:rPr>
          <w:rFonts w:ascii="Times New Roman" w:hAnsi="Times New Roman" w:cs="Times New Roman"/>
          <w:sz w:val="27"/>
          <w:szCs w:val="27"/>
        </w:rPr>
        <w:t xml:space="preserve"> </w:t>
      </w:r>
      <w:r w:rsidRPr="00093737">
        <w:rPr>
          <w:rFonts w:ascii="Times New Roman" w:hAnsi="Times New Roman" w:cs="Times New Roman"/>
          <w:b/>
          <w:sz w:val="27"/>
          <w:szCs w:val="27"/>
        </w:rPr>
        <w:t>11</w:t>
      </w:r>
      <w:r w:rsidRPr="00093737">
        <w:rPr>
          <w:rFonts w:ascii="Times New Roman" w:eastAsia="Times New Roman" w:hAnsi="Times New Roman" w:cs="Times New Roman"/>
          <w:b/>
          <w:sz w:val="27"/>
          <w:szCs w:val="27"/>
        </w:rPr>
        <w:t> </w:t>
      </w:r>
      <w:r w:rsidRPr="00093737">
        <w:rPr>
          <w:rFonts w:ascii="Times New Roman" w:hAnsi="Times New Roman" w:cs="Times New Roman"/>
          <w:b/>
          <w:sz w:val="27"/>
          <w:szCs w:val="27"/>
        </w:rPr>
        <w:t>000</w:t>
      </w:r>
      <w:r w:rsidRPr="00093737">
        <w:rPr>
          <w:rFonts w:ascii="Times New Roman" w:eastAsia="Times New Roman" w:hAnsi="Times New Roman" w:cs="Times New Roman"/>
          <w:b/>
          <w:sz w:val="27"/>
          <w:szCs w:val="27"/>
        </w:rPr>
        <w:t>,0</w:t>
      </w:r>
      <w:r w:rsidRPr="00093737">
        <w:rPr>
          <w:rFonts w:ascii="Times New Roman" w:eastAsia="Times New Roman" w:hAnsi="Times New Roman" w:cs="Times New Roman"/>
          <w:sz w:val="27"/>
          <w:szCs w:val="27"/>
        </w:rPr>
        <w:t xml:space="preserve"> тыс. рублей на каждый год планового периода</w:t>
      </w:r>
      <w:r w:rsidRPr="00093737">
        <w:rPr>
          <w:rFonts w:ascii="Times New Roman" w:hAnsi="Times New Roman" w:cs="Times New Roman"/>
          <w:sz w:val="27"/>
          <w:szCs w:val="27"/>
        </w:rPr>
        <w:t>.</w:t>
      </w:r>
    </w:p>
    <w:p w:rsidR="004628E9" w:rsidRPr="00093737" w:rsidRDefault="004628E9" w:rsidP="00093737">
      <w:pPr>
        <w:spacing w:line="240" w:lineRule="auto"/>
        <w:ind w:firstLine="709"/>
        <w:contextualSpacing/>
        <w:jc w:val="both"/>
        <w:rPr>
          <w:rFonts w:ascii="Times New Roman" w:hAnsi="Times New Roman" w:cs="Times New Roman"/>
          <w:sz w:val="27"/>
          <w:szCs w:val="27"/>
        </w:rPr>
      </w:pPr>
      <w:r w:rsidRPr="00093737">
        <w:rPr>
          <w:rFonts w:ascii="Times New Roman" w:hAnsi="Times New Roman" w:cs="Times New Roman"/>
          <w:b/>
          <w:sz w:val="27"/>
          <w:szCs w:val="27"/>
        </w:rPr>
        <w:t>Прочие доходы от оказания платных услуг</w:t>
      </w:r>
      <w:r w:rsidRPr="00093737">
        <w:rPr>
          <w:rFonts w:ascii="Times New Roman" w:hAnsi="Times New Roman" w:cs="Times New Roman"/>
          <w:sz w:val="27"/>
          <w:szCs w:val="27"/>
        </w:rPr>
        <w:t xml:space="preserve"> (работ) на 2022 год прогнозируются в размере </w:t>
      </w:r>
      <w:r w:rsidRPr="00093737">
        <w:rPr>
          <w:rFonts w:ascii="Times New Roman" w:hAnsi="Times New Roman" w:cs="Times New Roman"/>
          <w:b/>
          <w:sz w:val="27"/>
          <w:szCs w:val="27"/>
        </w:rPr>
        <w:t xml:space="preserve">3 344,8 </w:t>
      </w:r>
      <w:r w:rsidRPr="00093737">
        <w:rPr>
          <w:rFonts w:ascii="Times New Roman" w:hAnsi="Times New Roman" w:cs="Times New Roman"/>
          <w:sz w:val="27"/>
          <w:szCs w:val="27"/>
        </w:rPr>
        <w:t xml:space="preserve">тыс. рублей, </w:t>
      </w:r>
      <w:r w:rsidRPr="00093737">
        <w:rPr>
          <w:rFonts w:ascii="Times New Roman" w:eastAsia="Times New Roman" w:hAnsi="Times New Roman" w:cs="Times New Roman"/>
          <w:sz w:val="27"/>
          <w:szCs w:val="27"/>
        </w:rPr>
        <w:t>что на </w:t>
      </w:r>
      <w:r w:rsidRPr="00093737">
        <w:rPr>
          <w:rFonts w:ascii="Times New Roman" w:eastAsia="Times New Roman" w:hAnsi="Times New Roman" w:cs="Times New Roman"/>
          <w:b/>
          <w:sz w:val="27"/>
          <w:szCs w:val="27"/>
        </w:rPr>
        <w:t xml:space="preserve">97,3 </w:t>
      </w:r>
      <w:r w:rsidRPr="00093737">
        <w:rPr>
          <w:rFonts w:ascii="Times New Roman" w:eastAsia="Times New Roman" w:hAnsi="Times New Roman" w:cs="Times New Roman"/>
          <w:sz w:val="27"/>
          <w:szCs w:val="27"/>
        </w:rPr>
        <w:t>тыс. рублей или на </w:t>
      </w:r>
      <w:r w:rsidRPr="00093737">
        <w:rPr>
          <w:rFonts w:ascii="Times New Roman" w:eastAsia="Times New Roman" w:hAnsi="Times New Roman" w:cs="Times New Roman"/>
          <w:b/>
          <w:bCs/>
          <w:sz w:val="27"/>
          <w:szCs w:val="27"/>
        </w:rPr>
        <w:t>3,0%</w:t>
      </w:r>
      <w:r w:rsidRPr="00093737">
        <w:rPr>
          <w:rFonts w:ascii="Times New Roman" w:eastAsia="Times New Roman" w:hAnsi="Times New Roman" w:cs="Times New Roman"/>
          <w:sz w:val="27"/>
          <w:szCs w:val="27"/>
        </w:rPr>
        <w:t xml:space="preserve"> больше первоначального плана 2021 года. </w:t>
      </w:r>
      <w:r w:rsidRPr="00093737">
        <w:rPr>
          <w:rFonts w:ascii="Times New Roman" w:hAnsi="Times New Roman" w:cs="Times New Roman"/>
          <w:sz w:val="27"/>
          <w:szCs w:val="27"/>
        </w:rPr>
        <w:t xml:space="preserve">В плановом периоде прогноз поступлений составит </w:t>
      </w:r>
      <w:r w:rsidRPr="00093737">
        <w:rPr>
          <w:rFonts w:ascii="Times New Roman" w:hAnsi="Times New Roman" w:cs="Times New Roman"/>
          <w:b/>
          <w:sz w:val="27"/>
          <w:szCs w:val="27"/>
        </w:rPr>
        <w:t xml:space="preserve">3 438,5 </w:t>
      </w:r>
      <w:r w:rsidRPr="00093737">
        <w:rPr>
          <w:rFonts w:ascii="Times New Roman" w:hAnsi="Times New Roman" w:cs="Times New Roman"/>
          <w:sz w:val="27"/>
          <w:szCs w:val="27"/>
        </w:rPr>
        <w:t xml:space="preserve">тыс. рублей на 2023 год и </w:t>
      </w:r>
      <w:r w:rsidRPr="00093737">
        <w:rPr>
          <w:rFonts w:ascii="Times New Roman" w:hAnsi="Times New Roman" w:cs="Times New Roman"/>
          <w:b/>
          <w:sz w:val="27"/>
          <w:szCs w:val="27"/>
        </w:rPr>
        <w:t xml:space="preserve">3 534,7 </w:t>
      </w:r>
      <w:r w:rsidRPr="00093737">
        <w:rPr>
          <w:rFonts w:ascii="Times New Roman" w:hAnsi="Times New Roman" w:cs="Times New Roman"/>
          <w:sz w:val="27"/>
          <w:szCs w:val="27"/>
        </w:rPr>
        <w:t>тыс. рублей на 2024 год.</w:t>
      </w:r>
    </w:p>
    <w:p w:rsidR="004628E9" w:rsidRPr="00093737" w:rsidRDefault="004628E9" w:rsidP="00093737">
      <w:pPr>
        <w:spacing w:line="240" w:lineRule="auto"/>
        <w:ind w:firstLine="709"/>
        <w:contextualSpacing/>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Объем </w:t>
      </w:r>
      <w:r w:rsidRPr="00093737">
        <w:rPr>
          <w:rFonts w:ascii="Times New Roman" w:eastAsia="Times New Roman" w:hAnsi="Times New Roman" w:cs="Times New Roman"/>
          <w:b/>
          <w:sz w:val="27"/>
          <w:szCs w:val="27"/>
        </w:rPr>
        <w:t>безвозмездных поступлений</w:t>
      </w:r>
      <w:r w:rsidRPr="00093737">
        <w:rPr>
          <w:rFonts w:ascii="Times New Roman" w:eastAsia="Times New Roman" w:hAnsi="Times New Roman" w:cs="Times New Roman"/>
          <w:sz w:val="27"/>
          <w:szCs w:val="27"/>
        </w:rPr>
        <w:t xml:space="preserve"> в бюджет запланирован в соответствии с проектами областного бюджета и бюджета </w:t>
      </w:r>
      <w:proofErr w:type="spellStart"/>
      <w:r w:rsidRPr="00093737">
        <w:rPr>
          <w:rFonts w:ascii="Times New Roman" w:eastAsia="Times New Roman" w:hAnsi="Times New Roman" w:cs="Times New Roman"/>
          <w:sz w:val="27"/>
          <w:szCs w:val="27"/>
        </w:rPr>
        <w:t>Энгельсского</w:t>
      </w:r>
      <w:proofErr w:type="spellEnd"/>
      <w:r w:rsidRPr="00093737">
        <w:rPr>
          <w:rFonts w:ascii="Times New Roman" w:eastAsia="Times New Roman" w:hAnsi="Times New Roman" w:cs="Times New Roman"/>
          <w:sz w:val="27"/>
          <w:szCs w:val="27"/>
        </w:rPr>
        <w:t xml:space="preserve"> муниципального района на 2022 год и плановый период 2023 и 2024 годов и составит: </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в </w:t>
      </w:r>
      <w:r w:rsidRPr="00093737">
        <w:rPr>
          <w:rFonts w:ascii="Times New Roman" w:eastAsia="Times New Roman" w:hAnsi="Times New Roman" w:cs="Times New Roman"/>
          <w:b/>
          <w:sz w:val="27"/>
          <w:szCs w:val="27"/>
        </w:rPr>
        <w:t>2022 году</w:t>
      </w:r>
      <w:r w:rsidRPr="00093737">
        <w:rPr>
          <w:rFonts w:ascii="Times New Roman" w:eastAsia="Times New Roman" w:hAnsi="Times New Roman" w:cs="Times New Roman"/>
          <w:sz w:val="27"/>
          <w:szCs w:val="27"/>
        </w:rPr>
        <w:t xml:space="preserve"> – </w:t>
      </w:r>
      <w:r w:rsidRPr="00093737">
        <w:rPr>
          <w:rFonts w:ascii="Times New Roman" w:eastAsia="Times New Roman" w:hAnsi="Times New Roman" w:cs="Times New Roman"/>
          <w:b/>
          <w:sz w:val="27"/>
          <w:szCs w:val="27"/>
        </w:rPr>
        <w:t xml:space="preserve">663 757,6 </w:t>
      </w:r>
      <w:r w:rsidRPr="00093737">
        <w:rPr>
          <w:rFonts w:ascii="Times New Roman" w:eastAsia="Times New Roman" w:hAnsi="Times New Roman" w:cs="Times New Roman"/>
          <w:sz w:val="27"/>
          <w:szCs w:val="27"/>
        </w:rPr>
        <w:t xml:space="preserve">тыс. рублей, что на </w:t>
      </w:r>
      <w:r w:rsidRPr="00093737">
        <w:rPr>
          <w:rFonts w:ascii="Times New Roman" w:eastAsia="Times New Roman" w:hAnsi="Times New Roman" w:cs="Times New Roman"/>
          <w:b/>
          <w:sz w:val="27"/>
          <w:szCs w:val="27"/>
        </w:rPr>
        <w:t xml:space="preserve">21 580,3 </w:t>
      </w:r>
      <w:r w:rsidRPr="00093737">
        <w:rPr>
          <w:rFonts w:ascii="Times New Roman" w:eastAsia="Times New Roman" w:hAnsi="Times New Roman" w:cs="Times New Roman"/>
          <w:sz w:val="27"/>
          <w:szCs w:val="27"/>
        </w:rPr>
        <w:t xml:space="preserve">тыс. рублей или на </w:t>
      </w:r>
      <w:r w:rsidRPr="00093737">
        <w:rPr>
          <w:rFonts w:ascii="Times New Roman" w:eastAsia="Times New Roman" w:hAnsi="Times New Roman" w:cs="Times New Roman"/>
          <w:b/>
          <w:sz w:val="27"/>
          <w:szCs w:val="27"/>
        </w:rPr>
        <w:t>3,4</w:t>
      </w:r>
      <w:r w:rsidRPr="00093737">
        <w:rPr>
          <w:rFonts w:ascii="Times New Roman" w:eastAsia="Times New Roman" w:hAnsi="Times New Roman" w:cs="Times New Roman"/>
          <w:sz w:val="27"/>
          <w:szCs w:val="27"/>
        </w:rPr>
        <w:t>% больше первоначального плана на 2021 год, в т.ч. в бюджет поступят:</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 дотация на выравнивание бюджетной обеспеченности за счет субвенции из областного бюджета в сумме </w:t>
      </w:r>
      <w:r w:rsidRPr="00093737">
        <w:rPr>
          <w:rFonts w:ascii="Times New Roman" w:eastAsia="Times New Roman" w:hAnsi="Times New Roman" w:cs="Times New Roman"/>
          <w:b/>
          <w:sz w:val="27"/>
          <w:szCs w:val="27"/>
        </w:rPr>
        <w:t xml:space="preserve">14 400,4 </w:t>
      </w:r>
      <w:r w:rsidRPr="00093737">
        <w:rPr>
          <w:rFonts w:ascii="Times New Roman" w:eastAsia="Times New Roman" w:hAnsi="Times New Roman" w:cs="Times New Roman"/>
          <w:sz w:val="27"/>
          <w:szCs w:val="27"/>
        </w:rPr>
        <w:t>тыс. рублей;</w:t>
      </w:r>
    </w:p>
    <w:p w:rsidR="004628E9" w:rsidRPr="00093737" w:rsidRDefault="004628E9" w:rsidP="00093737">
      <w:pPr>
        <w:spacing w:line="240" w:lineRule="auto"/>
        <w:ind w:firstLine="709"/>
        <w:contextualSpacing/>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 субсидия из областного бюджета на осуществление дорожной деятельности в рамках реализации национального проекта «Безопасные и качественные автомобильные дороги» в сумме </w:t>
      </w:r>
      <w:r w:rsidRPr="00093737">
        <w:rPr>
          <w:rFonts w:ascii="Times New Roman" w:eastAsia="Times New Roman" w:hAnsi="Times New Roman" w:cs="Times New Roman"/>
          <w:b/>
          <w:sz w:val="27"/>
          <w:szCs w:val="27"/>
        </w:rPr>
        <w:t>300 000,0</w:t>
      </w:r>
      <w:r w:rsidRPr="00093737">
        <w:rPr>
          <w:rFonts w:ascii="Times New Roman" w:eastAsia="Times New Roman" w:hAnsi="Times New Roman" w:cs="Times New Roman"/>
          <w:sz w:val="27"/>
          <w:szCs w:val="27"/>
        </w:rPr>
        <w:t xml:space="preserve"> тыс. рублей;</w:t>
      </w:r>
    </w:p>
    <w:p w:rsidR="004628E9" w:rsidRPr="00093737" w:rsidRDefault="004628E9" w:rsidP="00093737">
      <w:pPr>
        <w:spacing w:line="240" w:lineRule="auto"/>
        <w:ind w:firstLine="709"/>
        <w:contextualSpacing/>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  прочие межбюджетные трансферты из бюджета ЭМР в сумме </w:t>
      </w:r>
      <w:r w:rsidRPr="00093737">
        <w:rPr>
          <w:rFonts w:ascii="Times New Roman" w:eastAsia="Times New Roman" w:hAnsi="Times New Roman" w:cs="Times New Roman"/>
          <w:b/>
          <w:sz w:val="27"/>
          <w:szCs w:val="27"/>
        </w:rPr>
        <w:t xml:space="preserve">27 604,7 </w:t>
      </w:r>
      <w:r w:rsidRPr="00093737">
        <w:rPr>
          <w:rFonts w:ascii="Times New Roman" w:eastAsia="Times New Roman" w:hAnsi="Times New Roman" w:cs="Times New Roman"/>
          <w:sz w:val="27"/>
          <w:szCs w:val="27"/>
        </w:rPr>
        <w:t>тыс. рублей на обеспечение повышения оплаты труда работникам учреждений культуры;</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 прочие межбюджетные трансферты из бюджета ЭМР в сумме </w:t>
      </w:r>
      <w:r w:rsidRPr="00093737">
        <w:rPr>
          <w:rFonts w:ascii="Times New Roman" w:eastAsia="Times New Roman" w:hAnsi="Times New Roman" w:cs="Times New Roman"/>
          <w:b/>
          <w:sz w:val="27"/>
          <w:szCs w:val="27"/>
        </w:rPr>
        <w:t xml:space="preserve">321 752,5 </w:t>
      </w:r>
      <w:r w:rsidRPr="00093737">
        <w:rPr>
          <w:rFonts w:ascii="Times New Roman" w:eastAsia="Times New Roman" w:hAnsi="Times New Roman" w:cs="Times New Roman"/>
          <w:sz w:val="27"/>
          <w:szCs w:val="27"/>
        </w:rPr>
        <w:t>тыс. рублей на обеспечение капитального ремонта, ремонта и содержания, автомобильных дорог общего пользования местного значения городского поселения за счет средств муниципального дорожного фонд</w:t>
      </w:r>
      <w:r w:rsidR="0037489C" w:rsidRPr="00093737">
        <w:rPr>
          <w:rFonts w:ascii="Times New Roman" w:eastAsia="Times New Roman" w:hAnsi="Times New Roman" w:cs="Times New Roman"/>
          <w:sz w:val="27"/>
          <w:szCs w:val="27"/>
        </w:rPr>
        <w:t>а</w:t>
      </w:r>
      <w:r w:rsidRPr="00093737">
        <w:rPr>
          <w:rFonts w:ascii="Times New Roman" w:eastAsia="Times New Roman" w:hAnsi="Times New Roman" w:cs="Times New Roman"/>
          <w:sz w:val="27"/>
          <w:szCs w:val="27"/>
        </w:rPr>
        <w:t>.</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На </w:t>
      </w:r>
      <w:r w:rsidRPr="00093737">
        <w:rPr>
          <w:rFonts w:ascii="Times New Roman" w:eastAsia="Times New Roman" w:hAnsi="Times New Roman" w:cs="Times New Roman"/>
          <w:b/>
          <w:sz w:val="27"/>
          <w:szCs w:val="27"/>
        </w:rPr>
        <w:t>2023 год</w:t>
      </w:r>
      <w:r w:rsidRPr="00093737">
        <w:rPr>
          <w:rFonts w:ascii="Times New Roman" w:eastAsia="Times New Roman" w:hAnsi="Times New Roman" w:cs="Times New Roman"/>
          <w:sz w:val="27"/>
          <w:szCs w:val="27"/>
        </w:rPr>
        <w:t xml:space="preserve"> объем </w:t>
      </w:r>
      <w:r w:rsidRPr="00093737">
        <w:rPr>
          <w:rFonts w:ascii="Times New Roman" w:eastAsia="Times New Roman" w:hAnsi="Times New Roman" w:cs="Times New Roman"/>
          <w:b/>
          <w:sz w:val="27"/>
          <w:szCs w:val="27"/>
        </w:rPr>
        <w:t>безвозмездных</w:t>
      </w:r>
      <w:r w:rsidRPr="00093737">
        <w:rPr>
          <w:rFonts w:ascii="Times New Roman" w:eastAsia="Times New Roman" w:hAnsi="Times New Roman" w:cs="Times New Roman"/>
          <w:sz w:val="27"/>
          <w:szCs w:val="27"/>
        </w:rPr>
        <w:t xml:space="preserve"> поступлений составит  </w:t>
      </w:r>
      <w:r w:rsidRPr="00093737">
        <w:rPr>
          <w:rFonts w:ascii="Times New Roman" w:eastAsia="Times New Roman" w:hAnsi="Times New Roman" w:cs="Times New Roman"/>
          <w:b/>
          <w:sz w:val="27"/>
          <w:szCs w:val="27"/>
        </w:rPr>
        <w:t xml:space="preserve">639 126,7 </w:t>
      </w:r>
      <w:r w:rsidRPr="00093737">
        <w:rPr>
          <w:rFonts w:ascii="Times New Roman" w:eastAsia="Times New Roman" w:hAnsi="Times New Roman" w:cs="Times New Roman"/>
          <w:sz w:val="27"/>
          <w:szCs w:val="27"/>
        </w:rPr>
        <w:t>тыс. рублей, в т.ч.:</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 дотация на выравнивание бюджетной обеспеченности за счет субвенции из областного бюджета в сумме </w:t>
      </w:r>
      <w:r w:rsidRPr="00093737">
        <w:rPr>
          <w:rFonts w:ascii="Times New Roman" w:eastAsia="Times New Roman" w:hAnsi="Times New Roman" w:cs="Times New Roman"/>
          <w:b/>
          <w:sz w:val="27"/>
          <w:szCs w:val="27"/>
        </w:rPr>
        <w:t xml:space="preserve">15 088,1 </w:t>
      </w:r>
      <w:r w:rsidRPr="00093737">
        <w:rPr>
          <w:rFonts w:ascii="Times New Roman" w:eastAsia="Times New Roman" w:hAnsi="Times New Roman" w:cs="Times New Roman"/>
          <w:sz w:val="27"/>
          <w:szCs w:val="27"/>
        </w:rPr>
        <w:t>тыс. рублей;</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lastRenderedPageBreak/>
        <w:t xml:space="preserve">- субсидия из областного бюджета на осуществление дорожной деятельности в рамках реализации национального проекта «Безопасные и качественные автомобильные дороги» в сумме </w:t>
      </w:r>
      <w:r w:rsidRPr="00093737">
        <w:rPr>
          <w:rFonts w:ascii="Times New Roman" w:eastAsia="Times New Roman" w:hAnsi="Times New Roman" w:cs="Times New Roman"/>
          <w:b/>
          <w:sz w:val="27"/>
          <w:szCs w:val="27"/>
        </w:rPr>
        <w:t>300 000,0</w:t>
      </w:r>
      <w:r w:rsidRPr="00093737">
        <w:rPr>
          <w:rFonts w:ascii="Times New Roman" w:eastAsia="Times New Roman" w:hAnsi="Times New Roman" w:cs="Times New Roman"/>
          <w:sz w:val="27"/>
          <w:szCs w:val="27"/>
        </w:rPr>
        <w:t xml:space="preserve"> тыс. рублей;</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 - прочие межбюджетные трансферты из бюджета ЭМР в сумме </w:t>
      </w:r>
      <w:r w:rsidRPr="00093737">
        <w:rPr>
          <w:rFonts w:ascii="Times New Roman" w:eastAsia="Times New Roman" w:hAnsi="Times New Roman" w:cs="Times New Roman"/>
          <w:b/>
          <w:sz w:val="27"/>
          <w:szCs w:val="27"/>
        </w:rPr>
        <w:t xml:space="preserve">324 038,6 </w:t>
      </w:r>
      <w:r w:rsidRPr="00093737">
        <w:rPr>
          <w:rFonts w:ascii="Times New Roman" w:eastAsia="Times New Roman" w:hAnsi="Times New Roman" w:cs="Times New Roman"/>
          <w:sz w:val="27"/>
          <w:szCs w:val="27"/>
        </w:rPr>
        <w:t>тыс. рублей на обеспечение капитального ремонта, ремонта и содержания, автомобильных дорог общего пользования местного значения городского поселения за счет средств муниципального дорожного фонд</w:t>
      </w:r>
      <w:r w:rsidR="0037489C" w:rsidRPr="00093737">
        <w:rPr>
          <w:rFonts w:ascii="Times New Roman" w:eastAsia="Times New Roman" w:hAnsi="Times New Roman" w:cs="Times New Roman"/>
          <w:sz w:val="27"/>
          <w:szCs w:val="27"/>
        </w:rPr>
        <w:t>а</w:t>
      </w:r>
      <w:r w:rsidRPr="00093737">
        <w:rPr>
          <w:rFonts w:ascii="Times New Roman" w:eastAsia="Times New Roman" w:hAnsi="Times New Roman" w:cs="Times New Roman"/>
          <w:sz w:val="27"/>
          <w:szCs w:val="27"/>
        </w:rPr>
        <w:t>.</w:t>
      </w:r>
    </w:p>
    <w:p w:rsidR="004628E9" w:rsidRPr="00093737" w:rsidRDefault="0037489C"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Н</w:t>
      </w:r>
      <w:r w:rsidR="004628E9" w:rsidRPr="00093737">
        <w:rPr>
          <w:rFonts w:ascii="Times New Roman" w:eastAsia="Times New Roman" w:hAnsi="Times New Roman" w:cs="Times New Roman"/>
          <w:sz w:val="27"/>
          <w:szCs w:val="27"/>
        </w:rPr>
        <w:t xml:space="preserve">а </w:t>
      </w:r>
      <w:r w:rsidR="004628E9" w:rsidRPr="00093737">
        <w:rPr>
          <w:rFonts w:ascii="Times New Roman" w:eastAsia="Times New Roman" w:hAnsi="Times New Roman" w:cs="Times New Roman"/>
          <w:b/>
          <w:sz w:val="27"/>
          <w:szCs w:val="27"/>
        </w:rPr>
        <w:t>202</w:t>
      </w:r>
      <w:r w:rsidRPr="00093737">
        <w:rPr>
          <w:rFonts w:ascii="Times New Roman" w:eastAsia="Times New Roman" w:hAnsi="Times New Roman" w:cs="Times New Roman"/>
          <w:b/>
          <w:sz w:val="27"/>
          <w:szCs w:val="27"/>
        </w:rPr>
        <w:t>4</w:t>
      </w:r>
      <w:r w:rsidR="004628E9" w:rsidRPr="00093737">
        <w:rPr>
          <w:rFonts w:ascii="Times New Roman" w:eastAsia="Times New Roman" w:hAnsi="Times New Roman" w:cs="Times New Roman"/>
          <w:b/>
          <w:sz w:val="27"/>
          <w:szCs w:val="27"/>
        </w:rPr>
        <w:t xml:space="preserve"> год</w:t>
      </w:r>
      <w:r w:rsidR="004628E9" w:rsidRPr="00093737">
        <w:rPr>
          <w:rFonts w:ascii="Times New Roman" w:eastAsia="Times New Roman" w:hAnsi="Times New Roman" w:cs="Times New Roman"/>
          <w:sz w:val="27"/>
          <w:szCs w:val="27"/>
        </w:rPr>
        <w:t xml:space="preserve"> объем </w:t>
      </w:r>
      <w:r w:rsidR="004628E9" w:rsidRPr="00093737">
        <w:rPr>
          <w:rFonts w:ascii="Times New Roman" w:eastAsia="Times New Roman" w:hAnsi="Times New Roman" w:cs="Times New Roman"/>
          <w:b/>
          <w:sz w:val="27"/>
          <w:szCs w:val="27"/>
        </w:rPr>
        <w:t>безвозмездных</w:t>
      </w:r>
      <w:r w:rsidR="004628E9" w:rsidRPr="00093737">
        <w:rPr>
          <w:rFonts w:ascii="Times New Roman" w:eastAsia="Times New Roman" w:hAnsi="Times New Roman" w:cs="Times New Roman"/>
          <w:sz w:val="27"/>
          <w:szCs w:val="27"/>
        </w:rPr>
        <w:t xml:space="preserve"> поступлений составит  </w:t>
      </w:r>
      <w:r w:rsidR="004628E9" w:rsidRPr="00093737">
        <w:rPr>
          <w:rFonts w:ascii="Times New Roman" w:eastAsia="Times New Roman" w:hAnsi="Times New Roman" w:cs="Times New Roman"/>
          <w:b/>
          <w:sz w:val="27"/>
          <w:szCs w:val="27"/>
        </w:rPr>
        <w:t xml:space="preserve">661 603,4 </w:t>
      </w:r>
      <w:r w:rsidR="004628E9" w:rsidRPr="00093737">
        <w:rPr>
          <w:rFonts w:ascii="Times New Roman" w:eastAsia="Times New Roman" w:hAnsi="Times New Roman" w:cs="Times New Roman"/>
          <w:sz w:val="27"/>
          <w:szCs w:val="27"/>
        </w:rPr>
        <w:t>тыс. рублей, в т.ч.:</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 дотация на выравнивание бюджетной обеспеченности за счет субвенции из областного бюджета в сумме </w:t>
      </w:r>
      <w:r w:rsidRPr="00093737">
        <w:rPr>
          <w:rFonts w:ascii="Times New Roman" w:eastAsia="Times New Roman" w:hAnsi="Times New Roman" w:cs="Times New Roman"/>
          <w:b/>
          <w:sz w:val="27"/>
          <w:szCs w:val="27"/>
        </w:rPr>
        <w:t xml:space="preserve">15 669,4 </w:t>
      </w:r>
      <w:r w:rsidRPr="00093737">
        <w:rPr>
          <w:rFonts w:ascii="Times New Roman" w:eastAsia="Times New Roman" w:hAnsi="Times New Roman" w:cs="Times New Roman"/>
          <w:sz w:val="27"/>
          <w:szCs w:val="27"/>
        </w:rPr>
        <w:t>тыс. рублей;</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 субсидия из областного бюджета на осуществление дорожной деятельности в рамках реализации национального проекта «Безопасные и качественные автомобильные дороги» в сумме </w:t>
      </w:r>
      <w:r w:rsidRPr="00093737">
        <w:rPr>
          <w:rFonts w:ascii="Times New Roman" w:eastAsia="Times New Roman" w:hAnsi="Times New Roman" w:cs="Times New Roman"/>
          <w:b/>
          <w:sz w:val="27"/>
          <w:szCs w:val="27"/>
        </w:rPr>
        <w:t>300 000,0</w:t>
      </w:r>
      <w:r w:rsidRPr="00093737">
        <w:rPr>
          <w:rFonts w:ascii="Times New Roman" w:eastAsia="Times New Roman" w:hAnsi="Times New Roman" w:cs="Times New Roman"/>
          <w:sz w:val="27"/>
          <w:szCs w:val="27"/>
        </w:rPr>
        <w:t xml:space="preserve"> тыс. рублей</w:t>
      </w:r>
      <w:r w:rsidR="0037489C" w:rsidRPr="00093737">
        <w:rPr>
          <w:rFonts w:ascii="Times New Roman" w:eastAsia="Times New Roman" w:hAnsi="Times New Roman" w:cs="Times New Roman"/>
          <w:sz w:val="27"/>
          <w:szCs w:val="27"/>
        </w:rPr>
        <w:t>;</w:t>
      </w:r>
      <w:r w:rsidRPr="00093737">
        <w:rPr>
          <w:rFonts w:ascii="Times New Roman" w:eastAsia="Times New Roman" w:hAnsi="Times New Roman" w:cs="Times New Roman"/>
          <w:sz w:val="27"/>
          <w:szCs w:val="27"/>
        </w:rPr>
        <w:t xml:space="preserve"> </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highlight w:val="yellow"/>
        </w:rPr>
      </w:pPr>
      <w:r w:rsidRPr="00093737">
        <w:rPr>
          <w:rFonts w:ascii="Times New Roman" w:eastAsia="Times New Roman" w:hAnsi="Times New Roman" w:cs="Times New Roman"/>
          <w:sz w:val="27"/>
          <w:szCs w:val="27"/>
        </w:rPr>
        <w:t xml:space="preserve">- прочие межбюджетные трансферты из бюджета ЭМР в сумме </w:t>
      </w:r>
      <w:r w:rsidRPr="00093737">
        <w:rPr>
          <w:rFonts w:ascii="Times New Roman" w:eastAsia="Times New Roman" w:hAnsi="Times New Roman" w:cs="Times New Roman"/>
          <w:b/>
          <w:sz w:val="27"/>
          <w:szCs w:val="27"/>
        </w:rPr>
        <w:t>345 934,0</w:t>
      </w:r>
      <w:r w:rsidRPr="00093737">
        <w:rPr>
          <w:rFonts w:ascii="Times New Roman" w:eastAsia="Times New Roman" w:hAnsi="Times New Roman" w:cs="Times New Roman"/>
          <w:sz w:val="27"/>
          <w:szCs w:val="27"/>
        </w:rPr>
        <w:t xml:space="preserve"> тыс. рублей на обеспечение капитального ремонта, ремонта и содержания, автомобильных дорог общего пользования местного значения городского поселения за счет средств муниципального дорожного фонд</w:t>
      </w:r>
      <w:r w:rsidR="0037489C" w:rsidRPr="00093737">
        <w:rPr>
          <w:rFonts w:ascii="Times New Roman" w:eastAsia="Times New Roman" w:hAnsi="Times New Roman" w:cs="Times New Roman"/>
          <w:sz w:val="27"/>
          <w:szCs w:val="27"/>
        </w:rPr>
        <w:t>а</w:t>
      </w:r>
      <w:r w:rsidRPr="00093737">
        <w:rPr>
          <w:rFonts w:ascii="Times New Roman" w:eastAsia="Times New Roman" w:hAnsi="Times New Roman" w:cs="Times New Roman"/>
          <w:sz w:val="27"/>
          <w:szCs w:val="27"/>
        </w:rPr>
        <w:t>.</w:t>
      </w:r>
    </w:p>
    <w:p w:rsidR="004628E9" w:rsidRPr="00093737" w:rsidRDefault="004628E9" w:rsidP="00093737">
      <w:pPr>
        <w:shd w:val="clear" w:color="auto" w:fill="FFFFFF"/>
        <w:spacing w:after="0" w:line="240" w:lineRule="auto"/>
        <w:ind w:firstLine="709"/>
        <w:jc w:val="both"/>
        <w:rPr>
          <w:rFonts w:ascii="Times New Roman" w:eastAsia="Times New Roman" w:hAnsi="Times New Roman" w:cs="Times New Roman"/>
          <w:sz w:val="27"/>
          <w:szCs w:val="27"/>
          <w:highlight w:val="yellow"/>
        </w:rPr>
      </w:pPr>
    </w:p>
    <w:p w:rsidR="00AA3219" w:rsidRPr="00093737" w:rsidRDefault="00AA3219" w:rsidP="00093737">
      <w:pPr>
        <w:numPr>
          <w:ilvl w:val="0"/>
          <w:numId w:val="2"/>
        </w:numPr>
        <w:shd w:val="clear" w:color="auto" w:fill="FFFFFF"/>
        <w:tabs>
          <w:tab w:val="clear" w:pos="644"/>
          <w:tab w:val="num" w:pos="720"/>
        </w:tabs>
        <w:spacing w:after="0" w:line="240" w:lineRule="auto"/>
        <w:ind w:left="0" w:firstLine="15"/>
        <w:jc w:val="center"/>
        <w:rPr>
          <w:rFonts w:ascii="Times New Roman" w:eastAsia="Times New Roman" w:hAnsi="Times New Roman" w:cs="Times New Roman"/>
          <w:sz w:val="27"/>
          <w:szCs w:val="27"/>
        </w:rPr>
      </w:pPr>
      <w:r w:rsidRPr="00093737">
        <w:rPr>
          <w:rFonts w:ascii="Times New Roman" w:eastAsia="Times New Roman" w:hAnsi="Times New Roman" w:cs="Times New Roman"/>
          <w:b/>
          <w:bCs/>
          <w:sz w:val="27"/>
          <w:szCs w:val="27"/>
        </w:rPr>
        <w:t>Формирование расходов бюджета муниципального образования город Энгельс на 202</w:t>
      </w:r>
      <w:r w:rsidR="00017A88" w:rsidRPr="00093737">
        <w:rPr>
          <w:rFonts w:ascii="Times New Roman" w:eastAsia="Times New Roman" w:hAnsi="Times New Roman" w:cs="Times New Roman"/>
          <w:b/>
          <w:bCs/>
          <w:sz w:val="27"/>
          <w:szCs w:val="27"/>
        </w:rPr>
        <w:t>2</w:t>
      </w:r>
      <w:r w:rsidRPr="00093737">
        <w:rPr>
          <w:rFonts w:ascii="Times New Roman" w:eastAsia="Times New Roman" w:hAnsi="Times New Roman" w:cs="Times New Roman"/>
          <w:b/>
          <w:bCs/>
          <w:sz w:val="27"/>
          <w:szCs w:val="27"/>
        </w:rPr>
        <w:t xml:space="preserve"> год и на плановый период 202</w:t>
      </w:r>
      <w:r w:rsidR="00017A88" w:rsidRPr="00093737">
        <w:rPr>
          <w:rFonts w:ascii="Times New Roman" w:eastAsia="Times New Roman" w:hAnsi="Times New Roman" w:cs="Times New Roman"/>
          <w:b/>
          <w:bCs/>
          <w:sz w:val="27"/>
          <w:szCs w:val="27"/>
        </w:rPr>
        <w:t>3</w:t>
      </w:r>
      <w:r w:rsidRPr="00093737">
        <w:rPr>
          <w:rFonts w:ascii="Times New Roman" w:eastAsia="Times New Roman" w:hAnsi="Times New Roman" w:cs="Times New Roman"/>
          <w:b/>
          <w:bCs/>
          <w:sz w:val="27"/>
          <w:szCs w:val="27"/>
        </w:rPr>
        <w:t xml:space="preserve"> и 202</w:t>
      </w:r>
      <w:r w:rsidR="00017A88" w:rsidRPr="00093737">
        <w:rPr>
          <w:rFonts w:ascii="Times New Roman" w:eastAsia="Times New Roman" w:hAnsi="Times New Roman" w:cs="Times New Roman"/>
          <w:b/>
          <w:bCs/>
          <w:sz w:val="27"/>
          <w:szCs w:val="27"/>
        </w:rPr>
        <w:t>4</w:t>
      </w:r>
      <w:r w:rsidRPr="00093737">
        <w:rPr>
          <w:rFonts w:ascii="Times New Roman" w:eastAsia="Times New Roman" w:hAnsi="Times New Roman" w:cs="Times New Roman"/>
          <w:b/>
          <w:bCs/>
          <w:sz w:val="27"/>
          <w:szCs w:val="27"/>
        </w:rPr>
        <w:t xml:space="preserve"> годов</w:t>
      </w:r>
    </w:p>
    <w:p w:rsidR="00AA3219" w:rsidRPr="00093737" w:rsidRDefault="00AA321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b/>
          <w:bCs/>
          <w:sz w:val="27"/>
          <w:szCs w:val="27"/>
        </w:rPr>
        <w:t>Расходы</w:t>
      </w:r>
      <w:r w:rsidRPr="00093737">
        <w:rPr>
          <w:rFonts w:ascii="Times New Roman" w:eastAsia="Times New Roman" w:hAnsi="Times New Roman" w:cs="Times New Roman"/>
          <w:sz w:val="27"/>
          <w:szCs w:val="27"/>
        </w:rPr>
        <w:t> бюджета муниципального образования город Энгельс на 202</w:t>
      </w:r>
      <w:r w:rsidR="006B785C" w:rsidRPr="00093737">
        <w:rPr>
          <w:rFonts w:ascii="Times New Roman" w:eastAsia="Times New Roman" w:hAnsi="Times New Roman" w:cs="Times New Roman"/>
          <w:sz w:val="27"/>
          <w:szCs w:val="27"/>
        </w:rPr>
        <w:t>2</w:t>
      </w:r>
      <w:r w:rsidRPr="00093737">
        <w:rPr>
          <w:rFonts w:ascii="Times New Roman" w:eastAsia="Times New Roman" w:hAnsi="Times New Roman" w:cs="Times New Roman"/>
          <w:sz w:val="27"/>
          <w:szCs w:val="27"/>
        </w:rPr>
        <w:t xml:space="preserve"> год планируются в размере  </w:t>
      </w:r>
      <w:r w:rsidR="006B785C" w:rsidRPr="00093737">
        <w:rPr>
          <w:rFonts w:ascii="Times New Roman" w:eastAsia="Times New Roman" w:hAnsi="Times New Roman" w:cs="Times New Roman"/>
          <w:b/>
          <w:bCs/>
          <w:sz w:val="27"/>
          <w:szCs w:val="27"/>
        </w:rPr>
        <w:t>1 404 642,9</w:t>
      </w:r>
      <w:r w:rsidRPr="00093737">
        <w:rPr>
          <w:rFonts w:ascii="Times New Roman" w:eastAsia="Times New Roman" w:hAnsi="Times New Roman" w:cs="Times New Roman"/>
          <w:b/>
          <w:bCs/>
          <w:sz w:val="27"/>
          <w:szCs w:val="27"/>
        </w:rPr>
        <w:t> </w:t>
      </w:r>
      <w:r w:rsidRPr="00093737">
        <w:rPr>
          <w:rFonts w:ascii="Times New Roman" w:eastAsia="Times New Roman" w:hAnsi="Times New Roman" w:cs="Times New Roman"/>
          <w:sz w:val="27"/>
          <w:szCs w:val="27"/>
        </w:rPr>
        <w:t xml:space="preserve">тыс. рублей. </w:t>
      </w:r>
      <w:proofErr w:type="gramStart"/>
      <w:r w:rsidRPr="00093737">
        <w:rPr>
          <w:rFonts w:ascii="Times New Roman" w:eastAsia="Times New Roman" w:hAnsi="Times New Roman" w:cs="Times New Roman"/>
          <w:sz w:val="27"/>
          <w:szCs w:val="27"/>
        </w:rPr>
        <w:t>По сравнению с первоначальным планом 20</w:t>
      </w:r>
      <w:r w:rsidR="009D41D3" w:rsidRPr="00093737">
        <w:rPr>
          <w:rFonts w:ascii="Times New Roman" w:eastAsia="Times New Roman" w:hAnsi="Times New Roman" w:cs="Times New Roman"/>
          <w:sz w:val="27"/>
          <w:szCs w:val="27"/>
        </w:rPr>
        <w:t>2</w:t>
      </w:r>
      <w:r w:rsidR="006B785C" w:rsidRPr="00093737">
        <w:rPr>
          <w:rFonts w:ascii="Times New Roman" w:eastAsia="Times New Roman" w:hAnsi="Times New Roman" w:cs="Times New Roman"/>
          <w:sz w:val="27"/>
          <w:szCs w:val="27"/>
        </w:rPr>
        <w:t>1</w:t>
      </w:r>
      <w:r w:rsidRPr="00093737">
        <w:rPr>
          <w:rFonts w:ascii="Times New Roman" w:eastAsia="Times New Roman" w:hAnsi="Times New Roman" w:cs="Times New Roman"/>
          <w:sz w:val="27"/>
          <w:szCs w:val="27"/>
        </w:rPr>
        <w:t xml:space="preserve"> года в 202</w:t>
      </w:r>
      <w:r w:rsidR="006B785C" w:rsidRPr="00093737">
        <w:rPr>
          <w:rFonts w:ascii="Times New Roman" w:eastAsia="Times New Roman" w:hAnsi="Times New Roman" w:cs="Times New Roman"/>
          <w:sz w:val="27"/>
          <w:szCs w:val="27"/>
        </w:rPr>
        <w:t>2</w:t>
      </w:r>
      <w:r w:rsidRPr="00093737">
        <w:rPr>
          <w:rFonts w:ascii="Times New Roman" w:eastAsia="Times New Roman" w:hAnsi="Times New Roman" w:cs="Times New Roman"/>
          <w:sz w:val="27"/>
          <w:szCs w:val="27"/>
        </w:rPr>
        <w:t xml:space="preserve"> году прогнозируется у</w:t>
      </w:r>
      <w:r w:rsidR="006B785C" w:rsidRPr="00093737">
        <w:rPr>
          <w:rFonts w:ascii="Times New Roman" w:eastAsia="Times New Roman" w:hAnsi="Times New Roman" w:cs="Times New Roman"/>
          <w:sz w:val="27"/>
          <w:szCs w:val="27"/>
        </w:rPr>
        <w:t>величен</w:t>
      </w:r>
      <w:r w:rsidR="009D41D3" w:rsidRPr="00093737">
        <w:rPr>
          <w:rFonts w:ascii="Times New Roman" w:eastAsia="Times New Roman" w:hAnsi="Times New Roman" w:cs="Times New Roman"/>
          <w:sz w:val="27"/>
          <w:szCs w:val="27"/>
        </w:rPr>
        <w:t>и</w:t>
      </w:r>
      <w:r w:rsidRPr="00093737">
        <w:rPr>
          <w:rFonts w:ascii="Times New Roman" w:eastAsia="Times New Roman" w:hAnsi="Times New Roman" w:cs="Times New Roman"/>
          <w:sz w:val="27"/>
          <w:szCs w:val="27"/>
        </w:rPr>
        <w:t>е  расходов на </w:t>
      </w:r>
      <w:r w:rsidR="006B785C" w:rsidRPr="00093737">
        <w:rPr>
          <w:rFonts w:ascii="Times New Roman" w:eastAsia="Times New Roman" w:hAnsi="Times New Roman" w:cs="Times New Roman"/>
          <w:b/>
          <w:bCs/>
          <w:sz w:val="27"/>
          <w:szCs w:val="27"/>
        </w:rPr>
        <w:t>100 065,9</w:t>
      </w:r>
      <w:r w:rsidRPr="00093737">
        <w:rPr>
          <w:rFonts w:ascii="Times New Roman" w:eastAsia="Times New Roman" w:hAnsi="Times New Roman" w:cs="Times New Roman"/>
          <w:b/>
          <w:bCs/>
          <w:sz w:val="27"/>
          <w:szCs w:val="27"/>
        </w:rPr>
        <w:t> </w:t>
      </w:r>
      <w:r w:rsidRPr="00093737">
        <w:rPr>
          <w:rFonts w:ascii="Times New Roman" w:eastAsia="Times New Roman" w:hAnsi="Times New Roman" w:cs="Times New Roman"/>
          <w:sz w:val="27"/>
          <w:szCs w:val="27"/>
        </w:rPr>
        <w:t>тыс. рублей или на</w:t>
      </w:r>
      <w:r w:rsidR="009D41D3" w:rsidRPr="00093737">
        <w:rPr>
          <w:rFonts w:ascii="Times New Roman" w:eastAsia="Times New Roman" w:hAnsi="Times New Roman" w:cs="Times New Roman"/>
          <w:sz w:val="27"/>
          <w:szCs w:val="27"/>
        </w:rPr>
        <w:t xml:space="preserve"> </w:t>
      </w:r>
      <w:r w:rsidR="006B785C" w:rsidRPr="00093737">
        <w:rPr>
          <w:rFonts w:ascii="Times New Roman" w:eastAsia="Times New Roman" w:hAnsi="Times New Roman" w:cs="Times New Roman"/>
          <w:b/>
          <w:bCs/>
          <w:sz w:val="27"/>
          <w:szCs w:val="27"/>
        </w:rPr>
        <w:t>7,7</w:t>
      </w:r>
      <w:r w:rsidRPr="00093737">
        <w:rPr>
          <w:rFonts w:ascii="Times New Roman" w:eastAsia="Times New Roman" w:hAnsi="Times New Roman" w:cs="Times New Roman"/>
          <w:b/>
          <w:bCs/>
          <w:sz w:val="27"/>
          <w:szCs w:val="27"/>
        </w:rPr>
        <w:t> </w:t>
      </w:r>
      <w:r w:rsidRPr="00093737">
        <w:rPr>
          <w:rFonts w:ascii="Times New Roman" w:eastAsia="Times New Roman" w:hAnsi="Times New Roman" w:cs="Times New Roman"/>
          <w:sz w:val="27"/>
          <w:szCs w:val="27"/>
        </w:rPr>
        <w:t>%. Расходы  планового периода запланированы на 202</w:t>
      </w:r>
      <w:r w:rsidR="006B785C" w:rsidRPr="00093737">
        <w:rPr>
          <w:rFonts w:ascii="Times New Roman" w:eastAsia="Times New Roman" w:hAnsi="Times New Roman" w:cs="Times New Roman"/>
          <w:sz w:val="27"/>
          <w:szCs w:val="27"/>
        </w:rPr>
        <w:t>3</w:t>
      </w:r>
      <w:r w:rsidRPr="00093737">
        <w:rPr>
          <w:rFonts w:ascii="Times New Roman" w:eastAsia="Times New Roman" w:hAnsi="Times New Roman" w:cs="Times New Roman"/>
          <w:sz w:val="27"/>
          <w:szCs w:val="27"/>
        </w:rPr>
        <w:t xml:space="preserve"> год в размере </w:t>
      </w:r>
      <w:r w:rsidR="009D41D3" w:rsidRPr="00093737">
        <w:rPr>
          <w:rFonts w:ascii="Times New Roman" w:eastAsia="Times New Roman" w:hAnsi="Times New Roman" w:cs="Times New Roman"/>
          <w:sz w:val="27"/>
          <w:szCs w:val="27"/>
        </w:rPr>
        <w:t>1</w:t>
      </w:r>
      <w:r w:rsidR="006B785C" w:rsidRPr="00093737">
        <w:rPr>
          <w:rFonts w:ascii="Times New Roman" w:eastAsia="Times New Roman" w:hAnsi="Times New Roman" w:cs="Times New Roman"/>
          <w:sz w:val="27"/>
          <w:szCs w:val="27"/>
        </w:rPr>
        <w:t> 403 395,8</w:t>
      </w:r>
      <w:r w:rsidRPr="00093737">
        <w:rPr>
          <w:rFonts w:ascii="Times New Roman" w:eastAsia="Times New Roman" w:hAnsi="Times New Roman" w:cs="Times New Roman"/>
          <w:sz w:val="27"/>
          <w:szCs w:val="27"/>
        </w:rPr>
        <w:t xml:space="preserve"> тыс. рублей, в том числе условно утвержденные расходы в сумме </w:t>
      </w:r>
      <w:r w:rsidR="006B785C" w:rsidRPr="00093737">
        <w:rPr>
          <w:rFonts w:ascii="Times New Roman" w:eastAsia="Times New Roman" w:hAnsi="Times New Roman" w:cs="Times New Roman"/>
          <w:sz w:val="27"/>
          <w:szCs w:val="27"/>
        </w:rPr>
        <w:t>19 483,9</w:t>
      </w:r>
      <w:r w:rsidRPr="00093737">
        <w:rPr>
          <w:rFonts w:ascii="Times New Roman" w:eastAsia="Times New Roman" w:hAnsi="Times New Roman" w:cs="Times New Roman"/>
          <w:sz w:val="27"/>
          <w:szCs w:val="27"/>
        </w:rPr>
        <w:t xml:space="preserve"> тыс. рублей и на 202</w:t>
      </w:r>
      <w:r w:rsidR="006B785C" w:rsidRPr="00093737">
        <w:rPr>
          <w:rFonts w:ascii="Times New Roman" w:eastAsia="Times New Roman" w:hAnsi="Times New Roman" w:cs="Times New Roman"/>
          <w:sz w:val="27"/>
          <w:szCs w:val="27"/>
        </w:rPr>
        <w:t>4</w:t>
      </w:r>
      <w:r w:rsidRPr="00093737">
        <w:rPr>
          <w:rFonts w:ascii="Times New Roman" w:eastAsia="Times New Roman" w:hAnsi="Times New Roman" w:cs="Times New Roman"/>
          <w:sz w:val="27"/>
          <w:szCs w:val="27"/>
        </w:rPr>
        <w:t xml:space="preserve"> год в сумме </w:t>
      </w:r>
      <w:r w:rsidR="006B785C" w:rsidRPr="00093737">
        <w:rPr>
          <w:rFonts w:ascii="Times New Roman" w:eastAsia="Times New Roman" w:hAnsi="Times New Roman" w:cs="Times New Roman"/>
          <w:sz w:val="27"/>
          <w:szCs w:val="27"/>
        </w:rPr>
        <w:t>1 457 053,2</w:t>
      </w:r>
      <w:r w:rsidRPr="00093737">
        <w:rPr>
          <w:rFonts w:ascii="Times New Roman" w:eastAsia="Times New Roman" w:hAnsi="Times New Roman" w:cs="Times New Roman"/>
          <w:sz w:val="27"/>
          <w:szCs w:val="27"/>
        </w:rPr>
        <w:t>  тыс. рублей, в том</w:t>
      </w:r>
      <w:proofErr w:type="gramEnd"/>
      <w:r w:rsidRPr="00093737">
        <w:rPr>
          <w:rFonts w:ascii="Times New Roman" w:eastAsia="Times New Roman" w:hAnsi="Times New Roman" w:cs="Times New Roman"/>
          <w:sz w:val="27"/>
          <w:szCs w:val="27"/>
        </w:rPr>
        <w:t xml:space="preserve"> </w:t>
      </w:r>
      <w:proofErr w:type="gramStart"/>
      <w:r w:rsidRPr="00093737">
        <w:rPr>
          <w:rFonts w:ascii="Times New Roman" w:eastAsia="Times New Roman" w:hAnsi="Times New Roman" w:cs="Times New Roman"/>
          <w:sz w:val="27"/>
          <w:szCs w:val="27"/>
        </w:rPr>
        <w:t>числе</w:t>
      </w:r>
      <w:proofErr w:type="gramEnd"/>
      <w:r w:rsidRPr="00093737">
        <w:rPr>
          <w:rFonts w:ascii="Times New Roman" w:eastAsia="Times New Roman" w:hAnsi="Times New Roman" w:cs="Times New Roman"/>
          <w:sz w:val="27"/>
          <w:szCs w:val="27"/>
        </w:rPr>
        <w:t xml:space="preserve"> условно утвержденные расходы в сумме </w:t>
      </w:r>
      <w:r w:rsidR="006B785C" w:rsidRPr="00093737">
        <w:rPr>
          <w:rFonts w:ascii="Times New Roman" w:eastAsia="Times New Roman" w:hAnsi="Times New Roman" w:cs="Times New Roman"/>
          <w:sz w:val="27"/>
          <w:szCs w:val="27"/>
        </w:rPr>
        <w:t>40 556,0</w:t>
      </w:r>
      <w:r w:rsidRPr="00093737">
        <w:rPr>
          <w:rFonts w:ascii="Times New Roman" w:eastAsia="Times New Roman" w:hAnsi="Times New Roman" w:cs="Times New Roman"/>
          <w:sz w:val="27"/>
          <w:szCs w:val="27"/>
        </w:rPr>
        <w:t xml:space="preserve"> тыс. рублей в пределах ожидаемого поступления доходов. </w:t>
      </w:r>
      <w:proofErr w:type="gramStart"/>
      <w:r w:rsidRPr="00093737">
        <w:rPr>
          <w:rFonts w:ascii="Times New Roman" w:eastAsia="Times New Roman" w:hAnsi="Times New Roman" w:cs="Times New Roman"/>
          <w:sz w:val="27"/>
          <w:szCs w:val="27"/>
        </w:rPr>
        <w:t>В соответствии  со ст. 184.1 Бюджетного кодекса РФ общий объем условно утверждаемых расходов на первый год планового периода принимается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w:t>
      </w:r>
      <w:proofErr w:type="gramEnd"/>
      <w:r w:rsidRPr="00093737">
        <w:rPr>
          <w:rFonts w:ascii="Times New Roman" w:eastAsia="Times New Roman" w:hAnsi="Times New Roman" w:cs="Times New Roman"/>
          <w:sz w:val="27"/>
          <w:szCs w:val="27"/>
        </w:rPr>
        <w:t xml:space="preserve">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A3219" w:rsidRPr="00093737" w:rsidRDefault="00AA321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Проект бюджета муниципального образования город Энгельс </w:t>
      </w:r>
      <w:r w:rsidR="001939CA" w:rsidRPr="00093737">
        <w:rPr>
          <w:rFonts w:ascii="Times New Roman" w:eastAsia="Times New Roman" w:hAnsi="Times New Roman" w:cs="Times New Roman"/>
          <w:sz w:val="27"/>
          <w:szCs w:val="27"/>
        </w:rPr>
        <w:t>«</w:t>
      </w:r>
      <w:r w:rsidRPr="00093737">
        <w:rPr>
          <w:rFonts w:ascii="Times New Roman" w:eastAsia="Times New Roman" w:hAnsi="Times New Roman" w:cs="Times New Roman"/>
          <w:sz w:val="27"/>
          <w:szCs w:val="27"/>
        </w:rPr>
        <w:t>Об утверждении бюджета муниципального образования город Энгельс на 202</w:t>
      </w:r>
      <w:r w:rsidR="006B785C" w:rsidRPr="00093737">
        <w:rPr>
          <w:rFonts w:ascii="Times New Roman" w:eastAsia="Times New Roman" w:hAnsi="Times New Roman" w:cs="Times New Roman"/>
          <w:sz w:val="27"/>
          <w:szCs w:val="27"/>
        </w:rPr>
        <w:t>2</w:t>
      </w:r>
      <w:r w:rsidRPr="00093737">
        <w:rPr>
          <w:rFonts w:ascii="Times New Roman" w:eastAsia="Times New Roman" w:hAnsi="Times New Roman" w:cs="Times New Roman"/>
          <w:sz w:val="27"/>
          <w:szCs w:val="27"/>
        </w:rPr>
        <w:t xml:space="preserve"> год и на плановый период 202</w:t>
      </w:r>
      <w:r w:rsidR="006B785C" w:rsidRPr="00093737">
        <w:rPr>
          <w:rFonts w:ascii="Times New Roman" w:eastAsia="Times New Roman" w:hAnsi="Times New Roman" w:cs="Times New Roman"/>
          <w:sz w:val="27"/>
          <w:szCs w:val="27"/>
        </w:rPr>
        <w:t>3</w:t>
      </w:r>
      <w:r w:rsidRPr="00093737">
        <w:rPr>
          <w:rFonts w:ascii="Times New Roman" w:eastAsia="Times New Roman" w:hAnsi="Times New Roman" w:cs="Times New Roman"/>
          <w:sz w:val="27"/>
          <w:szCs w:val="27"/>
        </w:rPr>
        <w:t xml:space="preserve"> и 202</w:t>
      </w:r>
      <w:r w:rsidR="006B785C" w:rsidRPr="00093737">
        <w:rPr>
          <w:rFonts w:ascii="Times New Roman" w:eastAsia="Times New Roman" w:hAnsi="Times New Roman" w:cs="Times New Roman"/>
          <w:sz w:val="27"/>
          <w:szCs w:val="27"/>
        </w:rPr>
        <w:t>4</w:t>
      </w:r>
      <w:r w:rsidRPr="00093737">
        <w:rPr>
          <w:rFonts w:ascii="Times New Roman" w:eastAsia="Times New Roman" w:hAnsi="Times New Roman" w:cs="Times New Roman"/>
          <w:sz w:val="27"/>
          <w:szCs w:val="27"/>
        </w:rPr>
        <w:t xml:space="preserve"> годов</w:t>
      </w:r>
      <w:r w:rsidR="001939CA" w:rsidRPr="00093737">
        <w:rPr>
          <w:rFonts w:ascii="Times New Roman" w:eastAsia="Times New Roman" w:hAnsi="Times New Roman" w:cs="Times New Roman"/>
          <w:sz w:val="27"/>
          <w:szCs w:val="27"/>
        </w:rPr>
        <w:t>»</w:t>
      </w:r>
      <w:r w:rsidRPr="00093737">
        <w:rPr>
          <w:rFonts w:ascii="Times New Roman" w:eastAsia="Times New Roman" w:hAnsi="Times New Roman" w:cs="Times New Roman"/>
          <w:sz w:val="27"/>
          <w:szCs w:val="27"/>
        </w:rPr>
        <w:t xml:space="preserve"> сформирован в трехлетнем программном формате - по муниципальным и ведомственным целевым программам.</w:t>
      </w:r>
    </w:p>
    <w:p w:rsidR="00AA3219" w:rsidRPr="00093737" w:rsidRDefault="00AA321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В проекте бюджета запланированы расходы на реализацию муниципальных и ведомственных программ в объеме  </w:t>
      </w:r>
      <w:r w:rsidR="00575F00" w:rsidRPr="00093737">
        <w:rPr>
          <w:rFonts w:ascii="Times New Roman" w:eastAsia="Times New Roman" w:hAnsi="Times New Roman" w:cs="Times New Roman"/>
          <w:b/>
          <w:sz w:val="27"/>
          <w:szCs w:val="27"/>
        </w:rPr>
        <w:t>1 311 964,0</w:t>
      </w:r>
      <w:r w:rsidRPr="00093737">
        <w:rPr>
          <w:rFonts w:ascii="Times New Roman" w:eastAsia="Times New Roman" w:hAnsi="Times New Roman" w:cs="Times New Roman"/>
          <w:sz w:val="27"/>
          <w:szCs w:val="27"/>
        </w:rPr>
        <w:t xml:space="preserve"> тыс. рублей, в </w:t>
      </w:r>
      <w:r w:rsidRPr="00093737">
        <w:rPr>
          <w:rFonts w:ascii="Times New Roman" w:eastAsia="Times New Roman" w:hAnsi="Times New Roman" w:cs="Times New Roman"/>
          <w:sz w:val="27"/>
          <w:szCs w:val="27"/>
        </w:rPr>
        <w:lastRenderedPageBreak/>
        <w:t>том числе на реализацию  </w:t>
      </w:r>
      <w:r w:rsidR="00575F00" w:rsidRPr="00093737">
        <w:rPr>
          <w:rFonts w:ascii="Times New Roman" w:eastAsia="Times New Roman" w:hAnsi="Times New Roman" w:cs="Times New Roman"/>
          <w:b/>
          <w:bCs/>
          <w:sz w:val="27"/>
          <w:szCs w:val="27"/>
        </w:rPr>
        <w:t>4</w:t>
      </w:r>
      <w:r w:rsidRPr="00093737">
        <w:rPr>
          <w:rFonts w:ascii="Times New Roman" w:eastAsia="Times New Roman" w:hAnsi="Times New Roman" w:cs="Times New Roman"/>
          <w:b/>
          <w:bCs/>
          <w:sz w:val="27"/>
          <w:szCs w:val="27"/>
        </w:rPr>
        <w:t xml:space="preserve"> муниципальных программ с объемом финансирования на 202</w:t>
      </w:r>
      <w:r w:rsidR="00575F00" w:rsidRPr="00093737">
        <w:rPr>
          <w:rFonts w:ascii="Times New Roman" w:eastAsia="Times New Roman" w:hAnsi="Times New Roman" w:cs="Times New Roman"/>
          <w:b/>
          <w:bCs/>
          <w:sz w:val="27"/>
          <w:szCs w:val="27"/>
        </w:rPr>
        <w:t>2</w:t>
      </w:r>
      <w:r w:rsidRPr="00093737">
        <w:rPr>
          <w:rFonts w:ascii="Times New Roman" w:eastAsia="Times New Roman" w:hAnsi="Times New Roman" w:cs="Times New Roman"/>
          <w:b/>
          <w:bCs/>
          <w:sz w:val="27"/>
          <w:szCs w:val="27"/>
        </w:rPr>
        <w:t xml:space="preserve"> год в сумме </w:t>
      </w:r>
      <w:r w:rsidR="00575F00" w:rsidRPr="00093737">
        <w:rPr>
          <w:rFonts w:ascii="Times New Roman" w:eastAsia="Times New Roman" w:hAnsi="Times New Roman" w:cs="Times New Roman"/>
          <w:b/>
          <w:bCs/>
          <w:sz w:val="27"/>
          <w:szCs w:val="27"/>
        </w:rPr>
        <w:t>52 396,5</w:t>
      </w:r>
      <w:r w:rsidRPr="00093737">
        <w:rPr>
          <w:rFonts w:ascii="Times New Roman" w:eastAsia="Times New Roman" w:hAnsi="Times New Roman" w:cs="Times New Roman"/>
          <w:b/>
          <w:bCs/>
          <w:sz w:val="27"/>
          <w:szCs w:val="27"/>
        </w:rPr>
        <w:t xml:space="preserve"> тыс. рублей</w:t>
      </w:r>
      <w:r w:rsidRPr="00093737">
        <w:rPr>
          <w:rFonts w:ascii="Times New Roman" w:eastAsia="Times New Roman" w:hAnsi="Times New Roman" w:cs="Times New Roman"/>
          <w:sz w:val="27"/>
          <w:szCs w:val="27"/>
        </w:rPr>
        <w:t>, в том  числе:</w:t>
      </w:r>
    </w:p>
    <w:p w:rsidR="00452127" w:rsidRPr="00093737" w:rsidRDefault="00AA321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w:t>
      </w:r>
      <w:r w:rsidR="00452127" w:rsidRPr="00093737">
        <w:rPr>
          <w:rFonts w:ascii="Times New Roman" w:hAnsi="Times New Roman" w:cs="Times New Roman"/>
          <w:sz w:val="27"/>
          <w:szCs w:val="27"/>
        </w:rPr>
        <w:t xml:space="preserve"> </w:t>
      </w:r>
      <w:r w:rsidR="00452127" w:rsidRPr="00093737">
        <w:rPr>
          <w:rFonts w:ascii="Times New Roman" w:eastAsia="Times New Roman" w:hAnsi="Times New Roman" w:cs="Times New Roman"/>
          <w:sz w:val="27"/>
          <w:szCs w:val="27"/>
        </w:rPr>
        <w:t xml:space="preserve">Совершенствование </w:t>
      </w:r>
      <w:proofErr w:type="gramStart"/>
      <w:r w:rsidR="00452127" w:rsidRPr="00093737">
        <w:rPr>
          <w:rFonts w:ascii="Times New Roman" w:eastAsia="Times New Roman" w:hAnsi="Times New Roman" w:cs="Times New Roman"/>
          <w:sz w:val="27"/>
          <w:szCs w:val="27"/>
        </w:rPr>
        <w:t>системы оплаты труда работников отдельных муниципальных учреждений муниципального образования</w:t>
      </w:r>
      <w:proofErr w:type="gramEnd"/>
      <w:r w:rsidR="00452127" w:rsidRPr="00093737">
        <w:rPr>
          <w:rFonts w:ascii="Times New Roman" w:eastAsia="Times New Roman" w:hAnsi="Times New Roman" w:cs="Times New Roman"/>
          <w:sz w:val="27"/>
          <w:szCs w:val="27"/>
        </w:rPr>
        <w:t xml:space="preserve"> город Энгельс </w:t>
      </w:r>
      <w:proofErr w:type="spellStart"/>
      <w:r w:rsidR="00452127" w:rsidRPr="00093737">
        <w:rPr>
          <w:rFonts w:ascii="Times New Roman" w:eastAsia="Times New Roman" w:hAnsi="Times New Roman" w:cs="Times New Roman"/>
          <w:sz w:val="27"/>
          <w:szCs w:val="27"/>
        </w:rPr>
        <w:t>Энгельсского</w:t>
      </w:r>
      <w:proofErr w:type="spellEnd"/>
      <w:r w:rsidR="00452127" w:rsidRPr="00093737">
        <w:rPr>
          <w:rFonts w:ascii="Times New Roman" w:eastAsia="Times New Roman" w:hAnsi="Times New Roman" w:cs="Times New Roman"/>
          <w:sz w:val="27"/>
          <w:szCs w:val="27"/>
        </w:rPr>
        <w:t xml:space="preserve"> муниципального района Саратовской области на 2020-202</w:t>
      </w:r>
      <w:r w:rsidR="00575F00" w:rsidRPr="00093737">
        <w:rPr>
          <w:rFonts w:ascii="Times New Roman" w:eastAsia="Times New Roman" w:hAnsi="Times New Roman" w:cs="Times New Roman"/>
          <w:sz w:val="27"/>
          <w:szCs w:val="27"/>
        </w:rPr>
        <w:t>4</w:t>
      </w:r>
      <w:r w:rsidR="00452127" w:rsidRPr="00093737">
        <w:rPr>
          <w:rFonts w:ascii="Times New Roman" w:eastAsia="Times New Roman" w:hAnsi="Times New Roman" w:cs="Times New Roman"/>
          <w:sz w:val="27"/>
          <w:szCs w:val="27"/>
        </w:rPr>
        <w:t xml:space="preserve"> годы – </w:t>
      </w:r>
      <w:r w:rsidR="00575F00" w:rsidRPr="00093737">
        <w:rPr>
          <w:rFonts w:ascii="Times New Roman" w:eastAsia="Times New Roman" w:hAnsi="Times New Roman" w:cs="Times New Roman"/>
          <w:sz w:val="27"/>
          <w:szCs w:val="27"/>
        </w:rPr>
        <w:t>29 682,6</w:t>
      </w:r>
      <w:r w:rsidR="00452127" w:rsidRPr="00093737">
        <w:rPr>
          <w:rFonts w:ascii="Times New Roman" w:eastAsia="Times New Roman" w:hAnsi="Times New Roman" w:cs="Times New Roman"/>
          <w:sz w:val="27"/>
          <w:szCs w:val="27"/>
        </w:rPr>
        <w:t xml:space="preserve"> тыс. рублей,   </w:t>
      </w:r>
    </w:p>
    <w:p w:rsidR="00AA3219" w:rsidRPr="00093737" w:rsidRDefault="00452127"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w:t>
      </w:r>
      <w:r w:rsidR="00AA3219" w:rsidRPr="00093737">
        <w:rPr>
          <w:rFonts w:ascii="Times New Roman" w:eastAsia="Times New Roman" w:hAnsi="Times New Roman" w:cs="Times New Roman"/>
          <w:sz w:val="27"/>
          <w:szCs w:val="27"/>
        </w:rPr>
        <w:t xml:space="preserve"> Молодежь муниципального образования город Энгельс </w:t>
      </w:r>
      <w:proofErr w:type="spellStart"/>
      <w:r w:rsidR="00AA3219" w:rsidRPr="00093737">
        <w:rPr>
          <w:rFonts w:ascii="Times New Roman" w:eastAsia="Times New Roman" w:hAnsi="Times New Roman" w:cs="Times New Roman"/>
          <w:sz w:val="27"/>
          <w:szCs w:val="27"/>
        </w:rPr>
        <w:t>Энгельсского</w:t>
      </w:r>
      <w:proofErr w:type="spellEnd"/>
      <w:r w:rsidR="00AA3219" w:rsidRPr="00093737">
        <w:rPr>
          <w:rFonts w:ascii="Times New Roman" w:eastAsia="Times New Roman" w:hAnsi="Times New Roman" w:cs="Times New Roman"/>
          <w:sz w:val="27"/>
          <w:szCs w:val="27"/>
        </w:rPr>
        <w:t xml:space="preserve"> муниципального района Саратовской области на 2016-202</w:t>
      </w:r>
      <w:r w:rsidR="00575F00" w:rsidRPr="00093737">
        <w:rPr>
          <w:rFonts w:ascii="Times New Roman" w:eastAsia="Times New Roman" w:hAnsi="Times New Roman" w:cs="Times New Roman"/>
          <w:sz w:val="27"/>
          <w:szCs w:val="27"/>
        </w:rPr>
        <w:t>4</w:t>
      </w:r>
      <w:r w:rsidR="00AA3219" w:rsidRPr="00093737">
        <w:rPr>
          <w:rFonts w:ascii="Times New Roman" w:eastAsia="Times New Roman" w:hAnsi="Times New Roman" w:cs="Times New Roman"/>
          <w:sz w:val="27"/>
          <w:szCs w:val="27"/>
        </w:rPr>
        <w:t xml:space="preserve"> годы – </w:t>
      </w:r>
      <w:r w:rsidR="00575F00" w:rsidRPr="00093737">
        <w:rPr>
          <w:rFonts w:ascii="Times New Roman" w:eastAsia="Times New Roman" w:hAnsi="Times New Roman" w:cs="Times New Roman"/>
          <w:sz w:val="27"/>
          <w:szCs w:val="27"/>
        </w:rPr>
        <w:t>17 581,1</w:t>
      </w:r>
      <w:r w:rsidR="00AA3219" w:rsidRPr="00093737">
        <w:rPr>
          <w:rFonts w:ascii="Times New Roman" w:eastAsia="Times New Roman" w:hAnsi="Times New Roman" w:cs="Times New Roman"/>
          <w:sz w:val="27"/>
          <w:szCs w:val="27"/>
        </w:rPr>
        <w:t xml:space="preserve"> тыс. рублей,   </w:t>
      </w:r>
    </w:p>
    <w:p w:rsidR="00AA3219" w:rsidRPr="00093737" w:rsidRDefault="00AA321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 Обеспечение первичных мер пожарной безопасности в границах населенных пунктов муниципального образования город Энгельс </w:t>
      </w:r>
      <w:proofErr w:type="spellStart"/>
      <w:r w:rsidRPr="00093737">
        <w:rPr>
          <w:rFonts w:ascii="Times New Roman" w:eastAsia="Times New Roman" w:hAnsi="Times New Roman" w:cs="Times New Roman"/>
          <w:sz w:val="27"/>
          <w:szCs w:val="27"/>
        </w:rPr>
        <w:t>Энгельсского</w:t>
      </w:r>
      <w:proofErr w:type="spellEnd"/>
      <w:r w:rsidRPr="00093737">
        <w:rPr>
          <w:rFonts w:ascii="Times New Roman" w:eastAsia="Times New Roman" w:hAnsi="Times New Roman" w:cs="Times New Roman"/>
          <w:sz w:val="27"/>
          <w:szCs w:val="27"/>
        </w:rPr>
        <w:t xml:space="preserve"> муниципального района Саратовской области на 2019-202</w:t>
      </w:r>
      <w:r w:rsidR="00575F00" w:rsidRPr="00093737">
        <w:rPr>
          <w:rFonts w:ascii="Times New Roman" w:eastAsia="Times New Roman" w:hAnsi="Times New Roman" w:cs="Times New Roman"/>
          <w:sz w:val="27"/>
          <w:szCs w:val="27"/>
        </w:rPr>
        <w:t>4</w:t>
      </w:r>
      <w:r w:rsidR="00452127" w:rsidRPr="00093737">
        <w:rPr>
          <w:rFonts w:ascii="Times New Roman" w:eastAsia="Times New Roman" w:hAnsi="Times New Roman" w:cs="Times New Roman"/>
          <w:sz w:val="27"/>
          <w:szCs w:val="27"/>
        </w:rPr>
        <w:t xml:space="preserve"> </w:t>
      </w:r>
      <w:r w:rsidRPr="00093737">
        <w:rPr>
          <w:rFonts w:ascii="Times New Roman" w:eastAsia="Times New Roman" w:hAnsi="Times New Roman" w:cs="Times New Roman"/>
          <w:sz w:val="27"/>
          <w:szCs w:val="27"/>
        </w:rPr>
        <w:t xml:space="preserve">годы – </w:t>
      </w:r>
      <w:r w:rsidR="00452127" w:rsidRPr="00093737">
        <w:rPr>
          <w:rFonts w:ascii="Times New Roman" w:eastAsia="Times New Roman" w:hAnsi="Times New Roman" w:cs="Times New Roman"/>
          <w:sz w:val="27"/>
          <w:szCs w:val="27"/>
        </w:rPr>
        <w:t>2</w:t>
      </w:r>
      <w:r w:rsidR="00575F00" w:rsidRPr="00093737">
        <w:rPr>
          <w:rFonts w:ascii="Times New Roman" w:eastAsia="Times New Roman" w:hAnsi="Times New Roman" w:cs="Times New Roman"/>
          <w:sz w:val="27"/>
          <w:szCs w:val="27"/>
        </w:rPr>
        <w:t> 336,6</w:t>
      </w:r>
      <w:r w:rsidRPr="00093737">
        <w:rPr>
          <w:rFonts w:ascii="Times New Roman" w:eastAsia="Times New Roman" w:hAnsi="Times New Roman" w:cs="Times New Roman"/>
          <w:sz w:val="27"/>
          <w:szCs w:val="27"/>
        </w:rPr>
        <w:t xml:space="preserve"> тыс. рублей,</w:t>
      </w:r>
    </w:p>
    <w:p w:rsidR="00AA3219" w:rsidRPr="00093737" w:rsidRDefault="00AA321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Профилактика правонарушений</w:t>
      </w:r>
      <w:r w:rsidR="00575F00" w:rsidRPr="00093737">
        <w:rPr>
          <w:rFonts w:ascii="Times New Roman" w:eastAsia="Times New Roman" w:hAnsi="Times New Roman" w:cs="Times New Roman"/>
          <w:sz w:val="27"/>
          <w:szCs w:val="27"/>
        </w:rPr>
        <w:t xml:space="preserve"> и терроризма </w:t>
      </w:r>
      <w:r w:rsidRPr="00093737">
        <w:rPr>
          <w:rFonts w:ascii="Times New Roman" w:eastAsia="Times New Roman" w:hAnsi="Times New Roman" w:cs="Times New Roman"/>
          <w:sz w:val="27"/>
          <w:szCs w:val="27"/>
        </w:rPr>
        <w:t xml:space="preserve">на территории  муниципального образования город Энгельс </w:t>
      </w:r>
      <w:proofErr w:type="spellStart"/>
      <w:r w:rsidRPr="00093737">
        <w:rPr>
          <w:rFonts w:ascii="Times New Roman" w:eastAsia="Times New Roman" w:hAnsi="Times New Roman" w:cs="Times New Roman"/>
          <w:sz w:val="27"/>
          <w:szCs w:val="27"/>
        </w:rPr>
        <w:t>Энгельсского</w:t>
      </w:r>
      <w:proofErr w:type="spellEnd"/>
      <w:r w:rsidRPr="00093737">
        <w:rPr>
          <w:rFonts w:ascii="Times New Roman" w:eastAsia="Times New Roman" w:hAnsi="Times New Roman" w:cs="Times New Roman"/>
          <w:sz w:val="27"/>
          <w:szCs w:val="27"/>
        </w:rPr>
        <w:t xml:space="preserve"> муниципального района Саратовской области на 20</w:t>
      </w:r>
      <w:r w:rsidR="00575F00" w:rsidRPr="00093737">
        <w:rPr>
          <w:rFonts w:ascii="Times New Roman" w:eastAsia="Times New Roman" w:hAnsi="Times New Roman" w:cs="Times New Roman"/>
          <w:sz w:val="27"/>
          <w:szCs w:val="27"/>
        </w:rPr>
        <w:t>21</w:t>
      </w:r>
      <w:r w:rsidRPr="00093737">
        <w:rPr>
          <w:rFonts w:ascii="Times New Roman" w:eastAsia="Times New Roman" w:hAnsi="Times New Roman" w:cs="Times New Roman"/>
          <w:sz w:val="27"/>
          <w:szCs w:val="27"/>
        </w:rPr>
        <w:t>-202</w:t>
      </w:r>
      <w:r w:rsidR="00575F00" w:rsidRPr="00093737">
        <w:rPr>
          <w:rFonts w:ascii="Times New Roman" w:eastAsia="Times New Roman" w:hAnsi="Times New Roman" w:cs="Times New Roman"/>
          <w:sz w:val="27"/>
          <w:szCs w:val="27"/>
        </w:rPr>
        <w:t>4</w:t>
      </w:r>
      <w:r w:rsidRPr="00093737">
        <w:rPr>
          <w:rFonts w:ascii="Times New Roman" w:eastAsia="Times New Roman" w:hAnsi="Times New Roman" w:cs="Times New Roman"/>
          <w:sz w:val="27"/>
          <w:szCs w:val="27"/>
        </w:rPr>
        <w:t xml:space="preserve"> годы – 2</w:t>
      </w:r>
      <w:r w:rsidR="00575F00" w:rsidRPr="00093737">
        <w:rPr>
          <w:rFonts w:ascii="Times New Roman" w:eastAsia="Times New Roman" w:hAnsi="Times New Roman" w:cs="Times New Roman"/>
          <w:sz w:val="27"/>
          <w:szCs w:val="27"/>
        </w:rPr>
        <w:t> 796,2</w:t>
      </w:r>
      <w:r w:rsidRPr="00093737">
        <w:rPr>
          <w:rFonts w:ascii="Times New Roman" w:eastAsia="Times New Roman" w:hAnsi="Times New Roman" w:cs="Times New Roman"/>
          <w:sz w:val="27"/>
          <w:szCs w:val="27"/>
        </w:rPr>
        <w:t xml:space="preserve"> тыс. рублей,</w:t>
      </w:r>
    </w:p>
    <w:p w:rsidR="00AA3219" w:rsidRPr="00093737" w:rsidRDefault="00AA321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b/>
          <w:bCs/>
          <w:sz w:val="27"/>
          <w:szCs w:val="27"/>
        </w:rPr>
        <w:t>11  ведомственных целевых программ с объемом финансирования на 202</w:t>
      </w:r>
      <w:r w:rsidR="00F259DC" w:rsidRPr="00093737">
        <w:rPr>
          <w:rFonts w:ascii="Times New Roman" w:eastAsia="Times New Roman" w:hAnsi="Times New Roman" w:cs="Times New Roman"/>
          <w:b/>
          <w:bCs/>
          <w:sz w:val="27"/>
          <w:szCs w:val="27"/>
        </w:rPr>
        <w:t>2</w:t>
      </w:r>
      <w:r w:rsidRPr="00093737">
        <w:rPr>
          <w:rFonts w:ascii="Times New Roman" w:eastAsia="Times New Roman" w:hAnsi="Times New Roman" w:cs="Times New Roman"/>
          <w:b/>
          <w:bCs/>
          <w:sz w:val="27"/>
          <w:szCs w:val="27"/>
        </w:rPr>
        <w:t xml:space="preserve"> год в сумме </w:t>
      </w:r>
      <w:r w:rsidR="00F259DC" w:rsidRPr="00093737">
        <w:rPr>
          <w:rFonts w:ascii="Times New Roman" w:eastAsia="Times New Roman" w:hAnsi="Times New Roman" w:cs="Times New Roman"/>
          <w:b/>
          <w:bCs/>
          <w:sz w:val="27"/>
          <w:szCs w:val="27"/>
        </w:rPr>
        <w:t>1 259 567,5</w:t>
      </w:r>
      <w:r w:rsidRPr="00093737">
        <w:rPr>
          <w:rFonts w:ascii="Times New Roman" w:eastAsia="Times New Roman" w:hAnsi="Times New Roman" w:cs="Times New Roman"/>
          <w:b/>
          <w:bCs/>
          <w:sz w:val="27"/>
          <w:szCs w:val="27"/>
        </w:rPr>
        <w:t xml:space="preserve"> тыс. рублей</w:t>
      </w:r>
      <w:r w:rsidRPr="00093737">
        <w:rPr>
          <w:rFonts w:ascii="Times New Roman" w:eastAsia="Times New Roman" w:hAnsi="Times New Roman" w:cs="Times New Roman"/>
          <w:sz w:val="27"/>
          <w:szCs w:val="27"/>
        </w:rPr>
        <w:t>, в том  числе:</w:t>
      </w:r>
    </w:p>
    <w:p w:rsidR="00AA3219" w:rsidRPr="00093737" w:rsidRDefault="00AA3219" w:rsidP="00093737">
      <w:pPr>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 Развитие физической культуры и спорта на территории муниципального образования город Энгельс </w:t>
      </w:r>
      <w:proofErr w:type="spellStart"/>
      <w:r w:rsidRPr="00093737">
        <w:rPr>
          <w:rFonts w:ascii="Times New Roman" w:eastAsia="Times New Roman" w:hAnsi="Times New Roman" w:cs="Times New Roman"/>
          <w:sz w:val="27"/>
          <w:szCs w:val="27"/>
        </w:rPr>
        <w:t>Энгельсского</w:t>
      </w:r>
      <w:proofErr w:type="spellEnd"/>
      <w:r w:rsidRPr="00093737">
        <w:rPr>
          <w:rFonts w:ascii="Times New Roman" w:eastAsia="Times New Roman" w:hAnsi="Times New Roman" w:cs="Times New Roman"/>
          <w:sz w:val="27"/>
          <w:szCs w:val="27"/>
        </w:rPr>
        <w:t xml:space="preserve"> муниципального района Саратовской области на 2017 - 202</w:t>
      </w:r>
      <w:r w:rsidR="00F259DC" w:rsidRPr="00093737">
        <w:rPr>
          <w:rFonts w:ascii="Times New Roman" w:eastAsia="Times New Roman" w:hAnsi="Times New Roman" w:cs="Times New Roman"/>
          <w:sz w:val="27"/>
          <w:szCs w:val="27"/>
        </w:rPr>
        <w:t>4</w:t>
      </w:r>
      <w:r w:rsidRPr="00093737">
        <w:rPr>
          <w:rFonts w:ascii="Times New Roman" w:eastAsia="Times New Roman" w:hAnsi="Times New Roman" w:cs="Times New Roman"/>
          <w:sz w:val="27"/>
          <w:szCs w:val="27"/>
        </w:rPr>
        <w:t xml:space="preserve"> годы – </w:t>
      </w:r>
      <w:r w:rsidR="00F259DC" w:rsidRPr="00093737">
        <w:rPr>
          <w:rFonts w:ascii="Times New Roman" w:eastAsia="Times New Roman" w:hAnsi="Times New Roman" w:cs="Times New Roman"/>
          <w:sz w:val="27"/>
          <w:szCs w:val="27"/>
        </w:rPr>
        <w:t>17 699,8</w:t>
      </w:r>
      <w:r w:rsidRPr="00093737">
        <w:rPr>
          <w:rFonts w:ascii="Times New Roman" w:eastAsia="Times New Roman" w:hAnsi="Times New Roman" w:cs="Times New Roman"/>
          <w:sz w:val="27"/>
          <w:szCs w:val="27"/>
        </w:rPr>
        <w:t xml:space="preserve"> тыс. рублей,</w:t>
      </w:r>
    </w:p>
    <w:p w:rsidR="00AA3219" w:rsidRPr="00093737" w:rsidRDefault="00AA3219" w:rsidP="00093737">
      <w:pPr>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 Развитие культуры на территории муниципального образования город Энгельс </w:t>
      </w:r>
      <w:proofErr w:type="spellStart"/>
      <w:r w:rsidRPr="00093737">
        <w:rPr>
          <w:rFonts w:ascii="Times New Roman" w:eastAsia="Times New Roman" w:hAnsi="Times New Roman" w:cs="Times New Roman"/>
          <w:sz w:val="27"/>
          <w:szCs w:val="27"/>
        </w:rPr>
        <w:t>Энгельсского</w:t>
      </w:r>
      <w:proofErr w:type="spellEnd"/>
      <w:r w:rsidRPr="00093737">
        <w:rPr>
          <w:rFonts w:ascii="Times New Roman" w:eastAsia="Times New Roman" w:hAnsi="Times New Roman" w:cs="Times New Roman"/>
          <w:sz w:val="27"/>
          <w:szCs w:val="27"/>
        </w:rPr>
        <w:t xml:space="preserve"> муниципального района Саратовской области" на 20</w:t>
      </w:r>
      <w:r w:rsidR="008B1398" w:rsidRPr="00093737">
        <w:rPr>
          <w:rFonts w:ascii="Times New Roman" w:eastAsia="Times New Roman" w:hAnsi="Times New Roman" w:cs="Times New Roman"/>
          <w:sz w:val="27"/>
          <w:szCs w:val="27"/>
        </w:rPr>
        <w:t>20</w:t>
      </w:r>
      <w:r w:rsidRPr="00093737">
        <w:rPr>
          <w:rFonts w:ascii="Times New Roman" w:eastAsia="Times New Roman" w:hAnsi="Times New Roman" w:cs="Times New Roman"/>
          <w:sz w:val="27"/>
          <w:szCs w:val="27"/>
        </w:rPr>
        <w:t>-202</w:t>
      </w:r>
      <w:r w:rsidR="00F259DC" w:rsidRPr="00093737">
        <w:rPr>
          <w:rFonts w:ascii="Times New Roman" w:eastAsia="Times New Roman" w:hAnsi="Times New Roman" w:cs="Times New Roman"/>
          <w:sz w:val="27"/>
          <w:szCs w:val="27"/>
        </w:rPr>
        <w:t>4</w:t>
      </w:r>
      <w:r w:rsidRPr="00093737">
        <w:rPr>
          <w:rFonts w:ascii="Times New Roman" w:eastAsia="Times New Roman" w:hAnsi="Times New Roman" w:cs="Times New Roman"/>
          <w:sz w:val="27"/>
          <w:szCs w:val="27"/>
        </w:rPr>
        <w:t xml:space="preserve"> годы – </w:t>
      </w:r>
      <w:r w:rsidR="00F259DC" w:rsidRPr="00093737">
        <w:rPr>
          <w:rFonts w:ascii="Times New Roman" w:eastAsia="Times New Roman" w:hAnsi="Times New Roman" w:cs="Times New Roman"/>
          <w:sz w:val="27"/>
          <w:szCs w:val="27"/>
        </w:rPr>
        <w:t xml:space="preserve">62 001,6 </w:t>
      </w:r>
      <w:r w:rsidRPr="00093737">
        <w:rPr>
          <w:rFonts w:ascii="Times New Roman" w:eastAsia="Times New Roman" w:hAnsi="Times New Roman" w:cs="Times New Roman"/>
          <w:sz w:val="27"/>
          <w:szCs w:val="27"/>
        </w:rPr>
        <w:t>тыс. рублей,</w:t>
      </w:r>
    </w:p>
    <w:p w:rsidR="00AA3219" w:rsidRPr="00093737" w:rsidRDefault="00AA3219" w:rsidP="00093737">
      <w:pPr>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 Комплексное развитие транспортной инфраструктуры Саратовской агломерации на территории муниципального образования город Энгельс </w:t>
      </w:r>
      <w:proofErr w:type="spellStart"/>
      <w:r w:rsidRPr="00093737">
        <w:rPr>
          <w:rFonts w:ascii="Times New Roman" w:eastAsia="Times New Roman" w:hAnsi="Times New Roman" w:cs="Times New Roman"/>
          <w:sz w:val="27"/>
          <w:szCs w:val="27"/>
        </w:rPr>
        <w:t>Энгельсского</w:t>
      </w:r>
      <w:proofErr w:type="spellEnd"/>
      <w:r w:rsidRPr="00093737">
        <w:rPr>
          <w:rFonts w:ascii="Times New Roman" w:eastAsia="Times New Roman" w:hAnsi="Times New Roman" w:cs="Times New Roman"/>
          <w:sz w:val="27"/>
          <w:szCs w:val="27"/>
        </w:rPr>
        <w:t xml:space="preserve"> муниципального района Саратовской области на 2017-2024 годы – </w:t>
      </w:r>
      <w:r w:rsidR="00F259DC" w:rsidRPr="00093737">
        <w:rPr>
          <w:rFonts w:ascii="Times New Roman" w:eastAsia="Times New Roman" w:hAnsi="Times New Roman" w:cs="Times New Roman"/>
          <w:sz w:val="27"/>
          <w:szCs w:val="27"/>
        </w:rPr>
        <w:t>325 282,2</w:t>
      </w:r>
      <w:r w:rsidRPr="00093737">
        <w:rPr>
          <w:rFonts w:ascii="Times New Roman" w:eastAsia="Times New Roman" w:hAnsi="Times New Roman" w:cs="Times New Roman"/>
          <w:sz w:val="27"/>
          <w:szCs w:val="27"/>
        </w:rPr>
        <w:t xml:space="preserve"> тыс. рублей,</w:t>
      </w:r>
    </w:p>
    <w:p w:rsidR="00AA3219" w:rsidRPr="00093737" w:rsidRDefault="00AA3219" w:rsidP="00093737">
      <w:pPr>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 Уличное освещение на территории муниципального образования город  Энгельс </w:t>
      </w:r>
      <w:proofErr w:type="spellStart"/>
      <w:r w:rsidRPr="00093737">
        <w:rPr>
          <w:rFonts w:ascii="Times New Roman" w:eastAsia="Times New Roman" w:hAnsi="Times New Roman" w:cs="Times New Roman"/>
          <w:sz w:val="27"/>
          <w:szCs w:val="27"/>
        </w:rPr>
        <w:t>Энгельсского</w:t>
      </w:r>
      <w:proofErr w:type="spellEnd"/>
      <w:r w:rsidRPr="00093737">
        <w:rPr>
          <w:rFonts w:ascii="Times New Roman" w:eastAsia="Times New Roman" w:hAnsi="Times New Roman" w:cs="Times New Roman"/>
          <w:sz w:val="27"/>
          <w:szCs w:val="27"/>
        </w:rPr>
        <w:t xml:space="preserve"> муниципального района Саратовской области в  2016-202</w:t>
      </w:r>
      <w:r w:rsidR="00F259DC" w:rsidRPr="00093737">
        <w:rPr>
          <w:rFonts w:ascii="Times New Roman" w:eastAsia="Times New Roman" w:hAnsi="Times New Roman" w:cs="Times New Roman"/>
          <w:sz w:val="27"/>
          <w:szCs w:val="27"/>
        </w:rPr>
        <w:t>4</w:t>
      </w:r>
      <w:r w:rsidRPr="00093737">
        <w:rPr>
          <w:rFonts w:ascii="Times New Roman" w:eastAsia="Times New Roman" w:hAnsi="Times New Roman" w:cs="Times New Roman"/>
          <w:sz w:val="27"/>
          <w:szCs w:val="27"/>
        </w:rPr>
        <w:t xml:space="preserve"> годах – </w:t>
      </w:r>
      <w:r w:rsidR="00F259DC" w:rsidRPr="00093737">
        <w:rPr>
          <w:rFonts w:ascii="Times New Roman" w:eastAsia="Times New Roman" w:hAnsi="Times New Roman" w:cs="Times New Roman"/>
          <w:sz w:val="27"/>
          <w:szCs w:val="27"/>
        </w:rPr>
        <w:t>82 900,4</w:t>
      </w:r>
      <w:r w:rsidRPr="00093737">
        <w:rPr>
          <w:rFonts w:ascii="Times New Roman" w:eastAsia="Times New Roman" w:hAnsi="Times New Roman" w:cs="Times New Roman"/>
          <w:sz w:val="27"/>
          <w:szCs w:val="27"/>
        </w:rPr>
        <w:t xml:space="preserve"> тыс. рублей,</w:t>
      </w:r>
    </w:p>
    <w:p w:rsidR="00AA3219" w:rsidRPr="00093737" w:rsidRDefault="00AA3219" w:rsidP="00093737">
      <w:pPr>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 Эффективное управление и распоряжение муниципальным имуществом муниципального образования город Энгельс </w:t>
      </w:r>
      <w:proofErr w:type="spellStart"/>
      <w:r w:rsidRPr="00093737">
        <w:rPr>
          <w:rFonts w:ascii="Times New Roman" w:eastAsia="Times New Roman" w:hAnsi="Times New Roman" w:cs="Times New Roman"/>
          <w:sz w:val="27"/>
          <w:szCs w:val="27"/>
        </w:rPr>
        <w:t>Энгельсского</w:t>
      </w:r>
      <w:proofErr w:type="spellEnd"/>
      <w:r w:rsidRPr="00093737">
        <w:rPr>
          <w:rFonts w:ascii="Times New Roman" w:eastAsia="Times New Roman" w:hAnsi="Times New Roman" w:cs="Times New Roman"/>
          <w:sz w:val="27"/>
          <w:szCs w:val="27"/>
        </w:rPr>
        <w:t xml:space="preserve"> муниципального района Саратовской области на 2018-202</w:t>
      </w:r>
      <w:r w:rsidR="00F259DC" w:rsidRPr="00093737">
        <w:rPr>
          <w:rFonts w:ascii="Times New Roman" w:eastAsia="Times New Roman" w:hAnsi="Times New Roman" w:cs="Times New Roman"/>
          <w:sz w:val="27"/>
          <w:szCs w:val="27"/>
        </w:rPr>
        <w:t>4</w:t>
      </w:r>
      <w:r w:rsidRPr="00093737">
        <w:rPr>
          <w:rFonts w:ascii="Times New Roman" w:eastAsia="Times New Roman" w:hAnsi="Times New Roman" w:cs="Times New Roman"/>
          <w:sz w:val="27"/>
          <w:szCs w:val="27"/>
        </w:rPr>
        <w:t xml:space="preserve"> годы – </w:t>
      </w:r>
      <w:r w:rsidR="00F259DC" w:rsidRPr="00093737">
        <w:rPr>
          <w:rFonts w:ascii="Times New Roman" w:eastAsia="Times New Roman" w:hAnsi="Times New Roman" w:cs="Times New Roman"/>
          <w:sz w:val="27"/>
          <w:szCs w:val="27"/>
        </w:rPr>
        <w:t>606,5</w:t>
      </w:r>
      <w:r w:rsidRPr="00093737">
        <w:rPr>
          <w:rFonts w:ascii="Times New Roman" w:eastAsia="Times New Roman" w:hAnsi="Times New Roman" w:cs="Times New Roman"/>
          <w:sz w:val="27"/>
          <w:szCs w:val="27"/>
        </w:rPr>
        <w:t xml:space="preserve"> тыс. рублей,</w:t>
      </w:r>
    </w:p>
    <w:p w:rsidR="00AA3219" w:rsidRPr="00093737" w:rsidRDefault="00AA3219" w:rsidP="00093737">
      <w:pPr>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 Развитие земельных отношений на территории муниципального образования город Энгельс </w:t>
      </w:r>
      <w:proofErr w:type="spellStart"/>
      <w:r w:rsidRPr="00093737">
        <w:rPr>
          <w:rFonts w:ascii="Times New Roman" w:eastAsia="Times New Roman" w:hAnsi="Times New Roman" w:cs="Times New Roman"/>
          <w:sz w:val="27"/>
          <w:szCs w:val="27"/>
        </w:rPr>
        <w:t>Энгельсского</w:t>
      </w:r>
      <w:proofErr w:type="spellEnd"/>
      <w:r w:rsidRPr="00093737">
        <w:rPr>
          <w:rFonts w:ascii="Times New Roman" w:eastAsia="Times New Roman" w:hAnsi="Times New Roman" w:cs="Times New Roman"/>
          <w:sz w:val="27"/>
          <w:szCs w:val="27"/>
        </w:rPr>
        <w:t xml:space="preserve"> муниципального района Саратовской области на 2018-202</w:t>
      </w:r>
      <w:r w:rsidR="00F259DC" w:rsidRPr="00093737">
        <w:rPr>
          <w:rFonts w:ascii="Times New Roman" w:eastAsia="Times New Roman" w:hAnsi="Times New Roman" w:cs="Times New Roman"/>
          <w:sz w:val="27"/>
          <w:szCs w:val="27"/>
        </w:rPr>
        <w:t>4</w:t>
      </w:r>
      <w:r w:rsidRPr="00093737">
        <w:rPr>
          <w:rFonts w:ascii="Times New Roman" w:eastAsia="Times New Roman" w:hAnsi="Times New Roman" w:cs="Times New Roman"/>
          <w:sz w:val="27"/>
          <w:szCs w:val="27"/>
        </w:rPr>
        <w:t xml:space="preserve"> годы –  </w:t>
      </w:r>
      <w:r w:rsidR="00163017" w:rsidRPr="00093737">
        <w:rPr>
          <w:rFonts w:ascii="Times New Roman" w:eastAsia="Times New Roman" w:hAnsi="Times New Roman" w:cs="Times New Roman"/>
          <w:sz w:val="27"/>
          <w:szCs w:val="27"/>
        </w:rPr>
        <w:t>4 500</w:t>
      </w:r>
      <w:r w:rsidRPr="00093737">
        <w:rPr>
          <w:rFonts w:ascii="Times New Roman" w:eastAsia="Times New Roman" w:hAnsi="Times New Roman" w:cs="Times New Roman"/>
          <w:sz w:val="27"/>
          <w:szCs w:val="27"/>
        </w:rPr>
        <w:t>,0 тыс. рублей,</w:t>
      </w:r>
    </w:p>
    <w:p w:rsidR="00AA3219" w:rsidRPr="00093737" w:rsidRDefault="00AA321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-Управление муниципальными финансами муниципального образования город Энгельс </w:t>
      </w:r>
      <w:proofErr w:type="spellStart"/>
      <w:r w:rsidRPr="00093737">
        <w:rPr>
          <w:rFonts w:ascii="Times New Roman" w:eastAsia="Times New Roman" w:hAnsi="Times New Roman" w:cs="Times New Roman"/>
          <w:sz w:val="27"/>
          <w:szCs w:val="27"/>
        </w:rPr>
        <w:t>Энгельсского</w:t>
      </w:r>
      <w:proofErr w:type="spellEnd"/>
      <w:r w:rsidRPr="00093737">
        <w:rPr>
          <w:rFonts w:ascii="Times New Roman" w:eastAsia="Times New Roman" w:hAnsi="Times New Roman" w:cs="Times New Roman"/>
          <w:sz w:val="27"/>
          <w:szCs w:val="27"/>
        </w:rPr>
        <w:t xml:space="preserve"> муниципального района Саратовской области на 2018 - 202</w:t>
      </w:r>
      <w:r w:rsidR="00163017" w:rsidRPr="00093737">
        <w:rPr>
          <w:rFonts w:ascii="Times New Roman" w:eastAsia="Times New Roman" w:hAnsi="Times New Roman" w:cs="Times New Roman"/>
          <w:sz w:val="27"/>
          <w:szCs w:val="27"/>
        </w:rPr>
        <w:t>4</w:t>
      </w:r>
      <w:r w:rsidRPr="00093737">
        <w:rPr>
          <w:rFonts w:ascii="Times New Roman" w:eastAsia="Times New Roman" w:hAnsi="Times New Roman" w:cs="Times New Roman"/>
          <w:sz w:val="27"/>
          <w:szCs w:val="27"/>
        </w:rPr>
        <w:t xml:space="preserve"> годы –  </w:t>
      </w:r>
      <w:r w:rsidR="00163017" w:rsidRPr="00093737">
        <w:rPr>
          <w:rFonts w:ascii="Times New Roman" w:eastAsia="Times New Roman" w:hAnsi="Times New Roman" w:cs="Times New Roman"/>
          <w:sz w:val="27"/>
          <w:szCs w:val="27"/>
        </w:rPr>
        <w:t>194 669,4</w:t>
      </w:r>
      <w:r w:rsidRPr="00093737">
        <w:rPr>
          <w:rFonts w:ascii="Times New Roman" w:eastAsia="Times New Roman" w:hAnsi="Times New Roman" w:cs="Times New Roman"/>
          <w:sz w:val="27"/>
          <w:szCs w:val="27"/>
        </w:rPr>
        <w:t xml:space="preserve"> тыс. рублей,</w:t>
      </w:r>
    </w:p>
    <w:p w:rsidR="00AA3219" w:rsidRPr="00093737" w:rsidRDefault="00AA321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 Социальная поддержка отдельных категорий граждан на территории муниципального образования город Энгельс </w:t>
      </w:r>
      <w:proofErr w:type="spellStart"/>
      <w:r w:rsidRPr="00093737">
        <w:rPr>
          <w:rFonts w:ascii="Times New Roman" w:eastAsia="Times New Roman" w:hAnsi="Times New Roman" w:cs="Times New Roman"/>
          <w:sz w:val="27"/>
          <w:szCs w:val="27"/>
        </w:rPr>
        <w:t>Энгельсского</w:t>
      </w:r>
      <w:proofErr w:type="spellEnd"/>
      <w:r w:rsidRPr="00093737">
        <w:rPr>
          <w:rFonts w:ascii="Times New Roman" w:eastAsia="Times New Roman" w:hAnsi="Times New Roman" w:cs="Times New Roman"/>
          <w:sz w:val="27"/>
          <w:szCs w:val="27"/>
        </w:rPr>
        <w:t xml:space="preserve"> муниципального района Саратовской области</w:t>
      </w:r>
      <w:r w:rsidR="00E7290B" w:rsidRPr="00093737">
        <w:rPr>
          <w:rFonts w:ascii="Times New Roman" w:eastAsia="Times New Roman" w:hAnsi="Times New Roman" w:cs="Times New Roman"/>
          <w:sz w:val="27"/>
          <w:szCs w:val="27"/>
        </w:rPr>
        <w:t xml:space="preserve"> в 2018-202</w:t>
      </w:r>
      <w:r w:rsidR="00163017" w:rsidRPr="00093737">
        <w:rPr>
          <w:rFonts w:ascii="Times New Roman" w:eastAsia="Times New Roman" w:hAnsi="Times New Roman" w:cs="Times New Roman"/>
          <w:sz w:val="27"/>
          <w:szCs w:val="27"/>
        </w:rPr>
        <w:t>4</w:t>
      </w:r>
      <w:r w:rsidR="00E7290B" w:rsidRPr="00093737">
        <w:rPr>
          <w:rFonts w:ascii="Times New Roman" w:eastAsia="Times New Roman" w:hAnsi="Times New Roman" w:cs="Times New Roman"/>
          <w:sz w:val="27"/>
          <w:szCs w:val="27"/>
        </w:rPr>
        <w:t xml:space="preserve"> годах</w:t>
      </w:r>
      <w:r w:rsidRPr="00093737">
        <w:rPr>
          <w:rFonts w:ascii="Times New Roman" w:eastAsia="Times New Roman" w:hAnsi="Times New Roman" w:cs="Times New Roman"/>
          <w:sz w:val="27"/>
          <w:szCs w:val="27"/>
        </w:rPr>
        <w:t xml:space="preserve"> –  </w:t>
      </w:r>
      <w:r w:rsidR="00163017" w:rsidRPr="00093737">
        <w:rPr>
          <w:rFonts w:ascii="Times New Roman" w:eastAsia="Times New Roman" w:hAnsi="Times New Roman" w:cs="Times New Roman"/>
          <w:sz w:val="27"/>
          <w:szCs w:val="27"/>
        </w:rPr>
        <w:t>591,1</w:t>
      </w:r>
      <w:r w:rsidRPr="00093737">
        <w:rPr>
          <w:rFonts w:ascii="Times New Roman" w:eastAsia="Times New Roman" w:hAnsi="Times New Roman" w:cs="Times New Roman"/>
          <w:sz w:val="27"/>
          <w:szCs w:val="27"/>
        </w:rPr>
        <w:t xml:space="preserve"> тыс. рублей,</w:t>
      </w:r>
    </w:p>
    <w:p w:rsidR="00AA3219" w:rsidRPr="00093737" w:rsidRDefault="00AA321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 Дорожная деятельность, благоустройство и оказание ритуальных услуг на территории муниципального образования город Энгельс </w:t>
      </w:r>
      <w:proofErr w:type="spellStart"/>
      <w:r w:rsidRPr="00093737">
        <w:rPr>
          <w:rFonts w:ascii="Times New Roman" w:eastAsia="Times New Roman" w:hAnsi="Times New Roman" w:cs="Times New Roman"/>
          <w:sz w:val="27"/>
          <w:szCs w:val="27"/>
        </w:rPr>
        <w:t>Энгельсского</w:t>
      </w:r>
      <w:proofErr w:type="spellEnd"/>
      <w:r w:rsidRPr="00093737">
        <w:rPr>
          <w:rFonts w:ascii="Times New Roman" w:eastAsia="Times New Roman" w:hAnsi="Times New Roman" w:cs="Times New Roman"/>
          <w:sz w:val="27"/>
          <w:szCs w:val="27"/>
        </w:rPr>
        <w:t xml:space="preserve"> муниципального района Саратовской области на 2018 - 202</w:t>
      </w:r>
      <w:r w:rsidR="00163017" w:rsidRPr="00093737">
        <w:rPr>
          <w:rFonts w:ascii="Times New Roman" w:eastAsia="Times New Roman" w:hAnsi="Times New Roman" w:cs="Times New Roman"/>
          <w:sz w:val="27"/>
          <w:szCs w:val="27"/>
        </w:rPr>
        <w:t>4</w:t>
      </w:r>
      <w:r w:rsidRPr="00093737">
        <w:rPr>
          <w:rFonts w:ascii="Times New Roman" w:eastAsia="Times New Roman" w:hAnsi="Times New Roman" w:cs="Times New Roman"/>
          <w:sz w:val="27"/>
          <w:szCs w:val="27"/>
        </w:rPr>
        <w:t xml:space="preserve"> годы –  </w:t>
      </w:r>
      <w:r w:rsidR="00163017" w:rsidRPr="00093737">
        <w:rPr>
          <w:rFonts w:ascii="Times New Roman" w:eastAsia="Times New Roman" w:hAnsi="Times New Roman" w:cs="Times New Roman"/>
          <w:sz w:val="27"/>
          <w:szCs w:val="27"/>
        </w:rPr>
        <w:t>536 231,1</w:t>
      </w:r>
      <w:r w:rsidRPr="00093737">
        <w:rPr>
          <w:rFonts w:ascii="Times New Roman" w:eastAsia="Times New Roman" w:hAnsi="Times New Roman" w:cs="Times New Roman"/>
          <w:sz w:val="27"/>
          <w:szCs w:val="27"/>
        </w:rPr>
        <w:t xml:space="preserve"> тыс. рублей,</w:t>
      </w:r>
    </w:p>
    <w:p w:rsidR="00AA3219" w:rsidRPr="00093737" w:rsidRDefault="00AA3219" w:rsidP="00093737">
      <w:pPr>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lastRenderedPageBreak/>
        <w:t xml:space="preserve">- Обеспечение населения доступными и качественными услугами городского наземного электротранспорта в муниципальном образовании город Энгельс </w:t>
      </w:r>
      <w:proofErr w:type="spellStart"/>
      <w:r w:rsidRPr="00093737">
        <w:rPr>
          <w:rFonts w:ascii="Times New Roman" w:eastAsia="Times New Roman" w:hAnsi="Times New Roman" w:cs="Times New Roman"/>
          <w:sz w:val="27"/>
          <w:szCs w:val="27"/>
        </w:rPr>
        <w:t>Энгельсского</w:t>
      </w:r>
      <w:proofErr w:type="spellEnd"/>
      <w:r w:rsidRPr="00093737">
        <w:rPr>
          <w:rFonts w:ascii="Times New Roman" w:eastAsia="Times New Roman" w:hAnsi="Times New Roman" w:cs="Times New Roman"/>
          <w:sz w:val="27"/>
          <w:szCs w:val="27"/>
        </w:rPr>
        <w:t xml:space="preserve"> муниципального района Саратовской области в 2018-202</w:t>
      </w:r>
      <w:r w:rsidR="00163017" w:rsidRPr="00093737">
        <w:rPr>
          <w:rFonts w:ascii="Times New Roman" w:eastAsia="Times New Roman" w:hAnsi="Times New Roman" w:cs="Times New Roman"/>
          <w:sz w:val="27"/>
          <w:szCs w:val="27"/>
        </w:rPr>
        <w:t>4</w:t>
      </w:r>
      <w:r w:rsidRPr="00093737">
        <w:rPr>
          <w:rFonts w:ascii="Times New Roman" w:eastAsia="Times New Roman" w:hAnsi="Times New Roman" w:cs="Times New Roman"/>
          <w:sz w:val="27"/>
          <w:szCs w:val="27"/>
        </w:rPr>
        <w:t xml:space="preserve"> годах –  25 000,0 тыс. рублей,</w:t>
      </w:r>
    </w:p>
    <w:p w:rsidR="00AA3219" w:rsidRPr="00093737" w:rsidRDefault="00AA3219" w:rsidP="00093737">
      <w:pPr>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 Содержание жилищного фонда на территории муниципального образования город Энгельс </w:t>
      </w:r>
      <w:proofErr w:type="spellStart"/>
      <w:r w:rsidRPr="00093737">
        <w:rPr>
          <w:rFonts w:ascii="Times New Roman" w:eastAsia="Times New Roman" w:hAnsi="Times New Roman" w:cs="Times New Roman"/>
          <w:sz w:val="27"/>
          <w:szCs w:val="27"/>
        </w:rPr>
        <w:t>Энгельсского</w:t>
      </w:r>
      <w:proofErr w:type="spellEnd"/>
      <w:r w:rsidRPr="00093737">
        <w:rPr>
          <w:rFonts w:ascii="Times New Roman" w:eastAsia="Times New Roman" w:hAnsi="Times New Roman" w:cs="Times New Roman"/>
          <w:sz w:val="27"/>
          <w:szCs w:val="27"/>
        </w:rPr>
        <w:t xml:space="preserve"> муниципального района Саратовской области в 2018-202</w:t>
      </w:r>
      <w:r w:rsidR="00163017" w:rsidRPr="00093737">
        <w:rPr>
          <w:rFonts w:ascii="Times New Roman" w:eastAsia="Times New Roman" w:hAnsi="Times New Roman" w:cs="Times New Roman"/>
          <w:sz w:val="27"/>
          <w:szCs w:val="27"/>
        </w:rPr>
        <w:t>4</w:t>
      </w:r>
      <w:r w:rsidRPr="00093737">
        <w:rPr>
          <w:rFonts w:ascii="Times New Roman" w:eastAsia="Times New Roman" w:hAnsi="Times New Roman" w:cs="Times New Roman"/>
          <w:sz w:val="27"/>
          <w:szCs w:val="27"/>
        </w:rPr>
        <w:t xml:space="preserve"> годах </w:t>
      </w:r>
      <w:r w:rsidR="007469B9" w:rsidRPr="00093737">
        <w:rPr>
          <w:rFonts w:ascii="Times New Roman" w:eastAsia="Times New Roman" w:hAnsi="Times New Roman" w:cs="Times New Roman"/>
          <w:sz w:val="27"/>
          <w:szCs w:val="27"/>
        </w:rPr>
        <w:t>10</w:t>
      </w:r>
      <w:r w:rsidR="00163017" w:rsidRPr="00093737">
        <w:rPr>
          <w:rFonts w:ascii="Times New Roman" w:eastAsia="Times New Roman" w:hAnsi="Times New Roman" w:cs="Times New Roman"/>
          <w:sz w:val="27"/>
          <w:szCs w:val="27"/>
        </w:rPr>
        <w:t> 085,4</w:t>
      </w:r>
      <w:r w:rsidRPr="00093737">
        <w:rPr>
          <w:rFonts w:ascii="Times New Roman" w:eastAsia="Times New Roman" w:hAnsi="Times New Roman" w:cs="Times New Roman"/>
          <w:sz w:val="27"/>
          <w:szCs w:val="27"/>
        </w:rPr>
        <w:t xml:space="preserve"> тыс. рублей.</w:t>
      </w:r>
    </w:p>
    <w:p w:rsidR="00AA3219" w:rsidRPr="00093737" w:rsidRDefault="00AA3219" w:rsidP="00093737">
      <w:pPr>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Общий объем расходов на реализацию муниципальных и ведомственных целевых </w:t>
      </w:r>
      <w:r w:rsidR="00046AF3" w:rsidRPr="00093737">
        <w:rPr>
          <w:rFonts w:ascii="Times New Roman" w:eastAsia="Times New Roman" w:hAnsi="Times New Roman" w:cs="Times New Roman"/>
          <w:sz w:val="27"/>
          <w:szCs w:val="27"/>
        </w:rPr>
        <w:t>программ запланирован</w:t>
      </w:r>
      <w:r w:rsidRPr="00093737">
        <w:rPr>
          <w:rFonts w:ascii="Times New Roman" w:eastAsia="Times New Roman" w:hAnsi="Times New Roman" w:cs="Times New Roman"/>
          <w:sz w:val="27"/>
          <w:szCs w:val="27"/>
        </w:rPr>
        <w:t xml:space="preserve"> в размере </w:t>
      </w:r>
      <w:r w:rsidR="00163017" w:rsidRPr="00093737">
        <w:rPr>
          <w:rFonts w:ascii="Times New Roman" w:eastAsia="Times New Roman" w:hAnsi="Times New Roman" w:cs="Times New Roman"/>
          <w:b/>
          <w:bCs/>
          <w:sz w:val="27"/>
          <w:szCs w:val="27"/>
        </w:rPr>
        <w:t>1 311 964,0</w:t>
      </w:r>
      <w:r w:rsidRPr="00093737">
        <w:rPr>
          <w:rFonts w:ascii="Times New Roman" w:eastAsia="Times New Roman" w:hAnsi="Times New Roman" w:cs="Times New Roman"/>
          <w:sz w:val="27"/>
          <w:szCs w:val="27"/>
        </w:rPr>
        <w:t xml:space="preserve"> тыс. рублей </w:t>
      </w:r>
      <w:r w:rsidR="00046AF3" w:rsidRPr="00093737">
        <w:rPr>
          <w:rFonts w:ascii="Times New Roman" w:eastAsia="Times New Roman" w:hAnsi="Times New Roman" w:cs="Times New Roman"/>
          <w:sz w:val="27"/>
          <w:szCs w:val="27"/>
        </w:rPr>
        <w:t>или </w:t>
      </w:r>
      <w:r w:rsidR="00046AF3" w:rsidRPr="00093737">
        <w:rPr>
          <w:rFonts w:ascii="Times New Roman" w:eastAsia="Times New Roman" w:hAnsi="Times New Roman" w:cs="Times New Roman"/>
          <w:b/>
          <w:sz w:val="27"/>
          <w:szCs w:val="27"/>
        </w:rPr>
        <w:t>93,4</w:t>
      </w:r>
      <w:r w:rsidRPr="00093737">
        <w:rPr>
          <w:rFonts w:ascii="Times New Roman" w:eastAsia="Times New Roman" w:hAnsi="Times New Roman" w:cs="Times New Roman"/>
          <w:b/>
          <w:bCs/>
          <w:sz w:val="27"/>
          <w:szCs w:val="27"/>
        </w:rPr>
        <w:t>%</w:t>
      </w:r>
      <w:r w:rsidRPr="00093737">
        <w:rPr>
          <w:rFonts w:ascii="Times New Roman" w:eastAsia="Times New Roman" w:hAnsi="Times New Roman" w:cs="Times New Roman"/>
          <w:sz w:val="27"/>
          <w:szCs w:val="27"/>
        </w:rPr>
        <w:t xml:space="preserve"> от общего объема расходов бюджета. </w:t>
      </w:r>
      <w:r w:rsidR="00046AF3" w:rsidRPr="00093737">
        <w:rPr>
          <w:rFonts w:ascii="Times New Roman" w:eastAsia="Times New Roman" w:hAnsi="Times New Roman" w:cs="Times New Roman"/>
          <w:sz w:val="27"/>
          <w:szCs w:val="27"/>
        </w:rPr>
        <w:t>Расходы планового</w:t>
      </w:r>
      <w:r w:rsidRPr="00093737">
        <w:rPr>
          <w:rFonts w:ascii="Times New Roman" w:eastAsia="Times New Roman" w:hAnsi="Times New Roman" w:cs="Times New Roman"/>
          <w:sz w:val="27"/>
          <w:szCs w:val="27"/>
        </w:rPr>
        <w:t xml:space="preserve"> периода на реализацию программ запланированы на 202</w:t>
      </w:r>
      <w:r w:rsidR="00046AF3" w:rsidRPr="00093737">
        <w:rPr>
          <w:rFonts w:ascii="Times New Roman" w:eastAsia="Times New Roman" w:hAnsi="Times New Roman" w:cs="Times New Roman"/>
          <w:sz w:val="27"/>
          <w:szCs w:val="27"/>
        </w:rPr>
        <w:t>3</w:t>
      </w:r>
      <w:r w:rsidRPr="00093737">
        <w:rPr>
          <w:rFonts w:ascii="Times New Roman" w:eastAsia="Times New Roman" w:hAnsi="Times New Roman" w:cs="Times New Roman"/>
          <w:sz w:val="27"/>
          <w:szCs w:val="27"/>
        </w:rPr>
        <w:t xml:space="preserve"> год в размере </w:t>
      </w:r>
      <w:r w:rsidR="00046AF3" w:rsidRPr="00093737">
        <w:rPr>
          <w:rFonts w:ascii="Times New Roman" w:eastAsia="Times New Roman" w:hAnsi="Times New Roman" w:cs="Times New Roman"/>
          <w:b/>
          <w:bCs/>
          <w:sz w:val="27"/>
          <w:szCs w:val="27"/>
        </w:rPr>
        <w:t>1 306 856,1</w:t>
      </w:r>
      <w:r w:rsidRPr="00093737">
        <w:rPr>
          <w:rFonts w:ascii="Times New Roman" w:eastAsia="Times New Roman" w:hAnsi="Times New Roman" w:cs="Times New Roman"/>
          <w:sz w:val="27"/>
          <w:szCs w:val="27"/>
        </w:rPr>
        <w:t xml:space="preserve"> тыс. </w:t>
      </w:r>
      <w:r w:rsidR="00046AF3" w:rsidRPr="00093737">
        <w:rPr>
          <w:rFonts w:ascii="Times New Roman" w:eastAsia="Times New Roman" w:hAnsi="Times New Roman" w:cs="Times New Roman"/>
          <w:sz w:val="27"/>
          <w:szCs w:val="27"/>
        </w:rPr>
        <w:t>рублей, на</w:t>
      </w:r>
      <w:r w:rsidRPr="00093737">
        <w:rPr>
          <w:rFonts w:ascii="Times New Roman" w:eastAsia="Times New Roman" w:hAnsi="Times New Roman" w:cs="Times New Roman"/>
          <w:sz w:val="27"/>
          <w:szCs w:val="27"/>
        </w:rPr>
        <w:t xml:space="preserve"> 202</w:t>
      </w:r>
      <w:r w:rsidR="00046AF3" w:rsidRPr="00093737">
        <w:rPr>
          <w:rFonts w:ascii="Times New Roman" w:eastAsia="Times New Roman" w:hAnsi="Times New Roman" w:cs="Times New Roman"/>
          <w:sz w:val="27"/>
          <w:szCs w:val="27"/>
        </w:rPr>
        <w:t>4</w:t>
      </w:r>
      <w:r w:rsidRPr="00093737">
        <w:rPr>
          <w:rFonts w:ascii="Times New Roman" w:eastAsia="Times New Roman" w:hAnsi="Times New Roman" w:cs="Times New Roman"/>
          <w:sz w:val="27"/>
          <w:szCs w:val="27"/>
        </w:rPr>
        <w:t xml:space="preserve"> год в размере </w:t>
      </w:r>
      <w:r w:rsidR="00046AF3" w:rsidRPr="00093737">
        <w:rPr>
          <w:rFonts w:ascii="Times New Roman" w:eastAsia="Times New Roman" w:hAnsi="Times New Roman" w:cs="Times New Roman"/>
          <w:b/>
          <w:bCs/>
          <w:sz w:val="27"/>
          <w:szCs w:val="27"/>
        </w:rPr>
        <w:t>1 338 866,2</w:t>
      </w:r>
      <w:r w:rsidRPr="00093737">
        <w:rPr>
          <w:rFonts w:ascii="Times New Roman" w:eastAsia="Times New Roman" w:hAnsi="Times New Roman" w:cs="Times New Roman"/>
          <w:sz w:val="27"/>
          <w:szCs w:val="27"/>
        </w:rPr>
        <w:t xml:space="preserve"> тыс. рублей.</w:t>
      </w:r>
    </w:p>
    <w:p w:rsidR="00AA3219" w:rsidRPr="00093737" w:rsidRDefault="00AA3219" w:rsidP="00093737">
      <w:pPr>
        <w:spacing w:after="0" w:line="240" w:lineRule="auto"/>
        <w:ind w:firstLine="709"/>
        <w:jc w:val="both"/>
        <w:rPr>
          <w:rFonts w:ascii="Times New Roman" w:hAnsi="Times New Roman" w:cs="Times New Roman"/>
          <w:sz w:val="27"/>
          <w:szCs w:val="27"/>
        </w:rPr>
      </w:pPr>
      <w:r w:rsidRPr="00093737">
        <w:rPr>
          <w:rFonts w:ascii="Times New Roman" w:hAnsi="Times New Roman" w:cs="Times New Roman"/>
          <w:sz w:val="27"/>
          <w:szCs w:val="27"/>
        </w:rPr>
        <w:t xml:space="preserve">Наибольший удельный вес в расходах бюджета занимают расходы по разделу бюджетной классификации </w:t>
      </w:r>
      <w:r w:rsidRPr="00093737">
        <w:rPr>
          <w:rFonts w:ascii="Times New Roman" w:hAnsi="Times New Roman" w:cs="Times New Roman"/>
          <w:b/>
          <w:sz w:val="27"/>
          <w:szCs w:val="27"/>
        </w:rPr>
        <w:t>«Национальная экономика»</w:t>
      </w:r>
      <w:r w:rsidRPr="00093737">
        <w:rPr>
          <w:rFonts w:ascii="Times New Roman" w:hAnsi="Times New Roman" w:cs="Times New Roman"/>
          <w:sz w:val="27"/>
          <w:szCs w:val="27"/>
        </w:rPr>
        <w:t xml:space="preserve">. </w:t>
      </w:r>
    </w:p>
    <w:p w:rsidR="00AA3219" w:rsidRPr="00093737" w:rsidRDefault="00AA321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hAnsi="Times New Roman" w:cs="Times New Roman"/>
          <w:sz w:val="27"/>
          <w:szCs w:val="27"/>
        </w:rPr>
        <w:t>В общем объеме расходов 202</w:t>
      </w:r>
      <w:r w:rsidR="004E330F" w:rsidRPr="00093737">
        <w:rPr>
          <w:rFonts w:ascii="Times New Roman" w:hAnsi="Times New Roman" w:cs="Times New Roman"/>
          <w:sz w:val="27"/>
          <w:szCs w:val="27"/>
        </w:rPr>
        <w:t>2</w:t>
      </w:r>
      <w:r w:rsidRPr="00093737">
        <w:rPr>
          <w:rFonts w:ascii="Times New Roman" w:hAnsi="Times New Roman" w:cs="Times New Roman"/>
          <w:sz w:val="27"/>
          <w:szCs w:val="27"/>
        </w:rPr>
        <w:t xml:space="preserve"> года процент удельного веса данного раздела составляет </w:t>
      </w:r>
      <w:r w:rsidR="00406F5F" w:rsidRPr="00093737">
        <w:rPr>
          <w:rFonts w:ascii="Times New Roman" w:hAnsi="Times New Roman" w:cs="Times New Roman"/>
          <w:b/>
          <w:sz w:val="27"/>
          <w:szCs w:val="27"/>
        </w:rPr>
        <w:t>61,3</w:t>
      </w:r>
      <w:r w:rsidRPr="00093737">
        <w:rPr>
          <w:rFonts w:ascii="Times New Roman" w:hAnsi="Times New Roman" w:cs="Times New Roman"/>
          <w:sz w:val="27"/>
          <w:szCs w:val="27"/>
        </w:rPr>
        <w:t>%. В абсолютной величине на 202</w:t>
      </w:r>
      <w:r w:rsidR="004E330F" w:rsidRPr="00093737">
        <w:rPr>
          <w:rFonts w:ascii="Times New Roman" w:hAnsi="Times New Roman" w:cs="Times New Roman"/>
          <w:sz w:val="27"/>
          <w:szCs w:val="27"/>
        </w:rPr>
        <w:t>2</w:t>
      </w:r>
      <w:r w:rsidRPr="00093737">
        <w:rPr>
          <w:rFonts w:ascii="Times New Roman" w:hAnsi="Times New Roman" w:cs="Times New Roman"/>
          <w:sz w:val="27"/>
          <w:szCs w:val="27"/>
        </w:rPr>
        <w:t xml:space="preserve"> год по разделу </w:t>
      </w:r>
      <w:r w:rsidR="001939CA" w:rsidRPr="00093737">
        <w:rPr>
          <w:rFonts w:ascii="Times New Roman" w:hAnsi="Times New Roman" w:cs="Times New Roman"/>
          <w:sz w:val="27"/>
          <w:szCs w:val="27"/>
        </w:rPr>
        <w:t>«</w:t>
      </w:r>
      <w:r w:rsidRPr="00093737">
        <w:rPr>
          <w:rFonts w:ascii="Times New Roman" w:hAnsi="Times New Roman" w:cs="Times New Roman"/>
          <w:sz w:val="27"/>
          <w:szCs w:val="27"/>
        </w:rPr>
        <w:t>Национальная экономика</w:t>
      </w:r>
      <w:r w:rsidR="001939CA" w:rsidRPr="00093737">
        <w:rPr>
          <w:rFonts w:ascii="Times New Roman" w:hAnsi="Times New Roman" w:cs="Times New Roman"/>
          <w:sz w:val="27"/>
          <w:szCs w:val="27"/>
        </w:rPr>
        <w:t>»</w:t>
      </w:r>
      <w:r w:rsidRPr="00093737">
        <w:rPr>
          <w:rFonts w:ascii="Times New Roman" w:hAnsi="Times New Roman" w:cs="Times New Roman"/>
          <w:sz w:val="27"/>
          <w:szCs w:val="27"/>
        </w:rPr>
        <w:t xml:space="preserve"> расходы предусмотрены в объеме </w:t>
      </w:r>
      <w:r w:rsidR="004E330F" w:rsidRPr="00093737">
        <w:rPr>
          <w:rFonts w:ascii="Times New Roman" w:hAnsi="Times New Roman" w:cs="Times New Roman"/>
          <w:b/>
          <w:sz w:val="27"/>
          <w:szCs w:val="27"/>
        </w:rPr>
        <w:t>861 123,0</w:t>
      </w:r>
      <w:r w:rsidRPr="00093737">
        <w:rPr>
          <w:rFonts w:ascii="Times New Roman" w:hAnsi="Times New Roman" w:cs="Times New Roman"/>
          <w:sz w:val="27"/>
          <w:szCs w:val="27"/>
        </w:rPr>
        <w:t xml:space="preserve"> тыс. рублей.</w:t>
      </w:r>
      <w:r w:rsidR="00CA7699" w:rsidRPr="00093737">
        <w:rPr>
          <w:rFonts w:ascii="Times New Roman" w:eastAsia="Times New Roman" w:hAnsi="Times New Roman" w:cs="Times New Roman"/>
          <w:sz w:val="27"/>
          <w:szCs w:val="27"/>
        </w:rPr>
        <w:t xml:space="preserve"> По сравнению с первоначальным планом на 2021 год в 2022 году прогнозируется увеличение расходов на </w:t>
      </w:r>
      <w:r w:rsidR="00887A75" w:rsidRPr="00093737">
        <w:rPr>
          <w:rFonts w:ascii="Times New Roman" w:eastAsia="Times New Roman" w:hAnsi="Times New Roman" w:cs="Times New Roman"/>
          <w:sz w:val="27"/>
          <w:szCs w:val="27"/>
        </w:rPr>
        <w:t>43 553,7</w:t>
      </w:r>
      <w:r w:rsidR="00CA7699" w:rsidRPr="00093737">
        <w:rPr>
          <w:rFonts w:ascii="Times New Roman" w:eastAsia="Times New Roman" w:hAnsi="Times New Roman" w:cs="Times New Roman"/>
          <w:b/>
          <w:bCs/>
          <w:sz w:val="27"/>
          <w:szCs w:val="27"/>
        </w:rPr>
        <w:t> </w:t>
      </w:r>
      <w:r w:rsidR="00CA7699" w:rsidRPr="00093737">
        <w:rPr>
          <w:rFonts w:ascii="Times New Roman" w:eastAsia="Times New Roman" w:hAnsi="Times New Roman" w:cs="Times New Roman"/>
          <w:sz w:val="27"/>
          <w:szCs w:val="27"/>
        </w:rPr>
        <w:t>тыс. рублей.</w:t>
      </w:r>
      <w:r w:rsidR="00887A75" w:rsidRPr="00093737">
        <w:rPr>
          <w:rFonts w:ascii="Times New Roman" w:eastAsia="Times New Roman" w:hAnsi="Times New Roman" w:cs="Times New Roman"/>
          <w:sz w:val="27"/>
          <w:szCs w:val="27"/>
        </w:rPr>
        <w:t xml:space="preserve"> </w:t>
      </w:r>
      <w:r w:rsidRPr="00093737">
        <w:rPr>
          <w:rFonts w:ascii="Times New Roman" w:hAnsi="Times New Roman" w:cs="Times New Roman"/>
          <w:sz w:val="27"/>
          <w:szCs w:val="27"/>
        </w:rPr>
        <w:t>В 202</w:t>
      </w:r>
      <w:r w:rsidR="004E330F" w:rsidRPr="00093737">
        <w:rPr>
          <w:rFonts w:ascii="Times New Roman" w:hAnsi="Times New Roman" w:cs="Times New Roman"/>
          <w:sz w:val="27"/>
          <w:szCs w:val="27"/>
        </w:rPr>
        <w:t>3</w:t>
      </w:r>
      <w:r w:rsidRPr="00093737">
        <w:rPr>
          <w:rFonts w:ascii="Times New Roman" w:hAnsi="Times New Roman" w:cs="Times New Roman"/>
          <w:sz w:val="27"/>
          <w:szCs w:val="27"/>
        </w:rPr>
        <w:t xml:space="preserve"> году – </w:t>
      </w:r>
      <w:r w:rsidR="004E330F" w:rsidRPr="00093737">
        <w:rPr>
          <w:rFonts w:ascii="Times New Roman" w:hAnsi="Times New Roman" w:cs="Times New Roman"/>
          <w:sz w:val="27"/>
          <w:szCs w:val="27"/>
        </w:rPr>
        <w:t>871 287,3</w:t>
      </w:r>
      <w:r w:rsidRPr="00093737">
        <w:rPr>
          <w:rFonts w:ascii="Times New Roman" w:hAnsi="Times New Roman" w:cs="Times New Roman"/>
          <w:sz w:val="27"/>
          <w:szCs w:val="27"/>
        </w:rPr>
        <w:t xml:space="preserve"> тыс. рублей, в 202</w:t>
      </w:r>
      <w:r w:rsidR="004E330F" w:rsidRPr="00093737">
        <w:rPr>
          <w:rFonts w:ascii="Times New Roman" w:hAnsi="Times New Roman" w:cs="Times New Roman"/>
          <w:sz w:val="27"/>
          <w:szCs w:val="27"/>
        </w:rPr>
        <w:t>4</w:t>
      </w:r>
      <w:r w:rsidRPr="00093737">
        <w:rPr>
          <w:rFonts w:ascii="Times New Roman" w:hAnsi="Times New Roman" w:cs="Times New Roman"/>
          <w:sz w:val="27"/>
          <w:szCs w:val="27"/>
        </w:rPr>
        <w:t xml:space="preserve"> году – </w:t>
      </w:r>
      <w:r w:rsidR="004E330F" w:rsidRPr="00093737">
        <w:rPr>
          <w:rFonts w:ascii="Times New Roman" w:hAnsi="Times New Roman" w:cs="Times New Roman"/>
          <w:sz w:val="27"/>
          <w:szCs w:val="27"/>
        </w:rPr>
        <w:t>901 338,5</w:t>
      </w:r>
      <w:r w:rsidRPr="00093737">
        <w:rPr>
          <w:rFonts w:ascii="Times New Roman" w:hAnsi="Times New Roman" w:cs="Times New Roman"/>
          <w:sz w:val="27"/>
          <w:szCs w:val="27"/>
        </w:rPr>
        <w:t xml:space="preserve"> тыс. рублей. </w:t>
      </w:r>
    </w:p>
    <w:p w:rsidR="00AA3219" w:rsidRPr="00093737" w:rsidRDefault="00AA3219" w:rsidP="00093737">
      <w:pPr>
        <w:spacing w:after="0" w:line="240" w:lineRule="auto"/>
        <w:ind w:firstLine="709"/>
        <w:jc w:val="both"/>
        <w:rPr>
          <w:rFonts w:ascii="Times New Roman" w:hAnsi="Times New Roman" w:cs="Times New Roman"/>
          <w:sz w:val="27"/>
          <w:szCs w:val="27"/>
        </w:rPr>
      </w:pPr>
      <w:r w:rsidRPr="00093737">
        <w:rPr>
          <w:rFonts w:ascii="Times New Roman" w:hAnsi="Times New Roman" w:cs="Times New Roman"/>
          <w:sz w:val="27"/>
          <w:szCs w:val="27"/>
        </w:rPr>
        <w:t xml:space="preserve">Стоит отметить, что большая часть расходов </w:t>
      </w:r>
      <w:r w:rsidR="00446B7A" w:rsidRPr="00093737">
        <w:rPr>
          <w:rFonts w:ascii="Times New Roman" w:hAnsi="Times New Roman" w:cs="Times New Roman"/>
          <w:sz w:val="27"/>
          <w:szCs w:val="27"/>
        </w:rPr>
        <w:t>70,3</w:t>
      </w:r>
      <w:r w:rsidRPr="00093737">
        <w:rPr>
          <w:rFonts w:ascii="Times New Roman" w:hAnsi="Times New Roman" w:cs="Times New Roman"/>
          <w:sz w:val="27"/>
          <w:szCs w:val="27"/>
        </w:rPr>
        <w:t xml:space="preserve">%, в рамках данного раздела приходится на </w:t>
      </w:r>
      <w:r w:rsidR="00C37073" w:rsidRPr="00093737">
        <w:rPr>
          <w:rFonts w:ascii="Times New Roman" w:hAnsi="Times New Roman" w:cs="Times New Roman"/>
          <w:sz w:val="27"/>
          <w:szCs w:val="27"/>
        </w:rPr>
        <w:t>строительство (реконструкцию), капитальный ремонт, ремонт</w:t>
      </w:r>
      <w:r w:rsidR="006F095A" w:rsidRPr="00093737">
        <w:rPr>
          <w:rFonts w:ascii="Times New Roman" w:hAnsi="Times New Roman" w:cs="Times New Roman"/>
          <w:sz w:val="27"/>
          <w:szCs w:val="27"/>
        </w:rPr>
        <w:t xml:space="preserve"> </w:t>
      </w:r>
      <w:r w:rsidRPr="00093737">
        <w:rPr>
          <w:rFonts w:ascii="Times New Roman" w:hAnsi="Times New Roman" w:cs="Times New Roman"/>
          <w:sz w:val="27"/>
          <w:szCs w:val="27"/>
        </w:rPr>
        <w:t xml:space="preserve">дорог общего пользования, в денежном выражении </w:t>
      </w:r>
      <w:r w:rsidR="00446B7A" w:rsidRPr="00093737">
        <w:rPr>
          <w:rFonts w:ascii="Times New Roman" w:hAnsi="Times New Roman" w:cs="Times New Roman"/>
          <w:b/>
          <w:sz w:val="27"/>
          <w:szCs w:val="27"/>
        </w:rPr>
        <w:t>605 034,7</w:t>
      </w:r>
      <w:r w:rsidRPr="00093737">
        <w:rPr>
          <w:rFonts w:ascii="Times New Roman" w:hAnsi="Times New Roman" w:cs="Times New Roman"/>
          <w:b/>
          <w:sz w:val="27"/>
          <w:szCs w:val="27"/>
        </w:rPr>
        <w:t xml:space="preserve"> </w:t>
      </w:r>
      <w:r w:rsidRPr="00093737">
        <w:rPr>
          <w:rFonts w:ascii="Times New Roman" w:hAnsi="Times New Roman" w:cs="Times New Roman"/>
          <w:sz w:val="27"/>
          <w:szCs w:val="27"/>
        </w:rPr>
        <w:t>тыс. рублей</w:t>
      </w:r>
      <w:r w:rsidR="006F095A" w:rsidRPr="00093737">
        <w:rPr>
          <w:rFonts w:ascii="Times New Roman" w:hAnsi="Times New Roman" w:cs="Times New Roman"/>
          <w:sz w:val="27"/>
          <w:szCs w:val="27"/>
        </w:rPr>
        <w:t xml:space="preserve"> в основном за счет средств дорожного фонда</w:t>
      </w:r>
      <w:r w:rsidRPr="00093737">
        <w:rPr>
          <w:rFonts w:ascii="Times New Roman" w:hAnsi="Times New Roman" w:cs="Times New Roman"/>
          <w:sz w:val="27"/>
          <w:szCs w:val="27"/>
        </w:rPr>
        <w:t>.</w:t>
      </w:r>
    </w:p>
    <w:p w:rsidR="00AA3219" w:rsidRPr="00093737" w:rsidRDefault="00AA3219" w:rsidP="00093737">
      <w:pPr>
        <w:spacing w:after="0" w:line="240" w:lineRule="auto"/>
        <w:ind w:firstLine="709"/>
        <w:jc w:val="both"/>
        <w:rPr>
          <w:rFonts w:ascii="Times New Roman" w:hAnsi="Times New Roman" w:cs="Times New Roman"/>
          <w:sz w:val="27"/>
          <w:szCs w:val="27"/>
        </w:rPr>
      </w:pPr>
      <w:r w:rsidRPr="00093737">
        <w:rPr>
          <w:rFonts w:ascii="Times New Roman" w:hAnsi="Times New Roman" w:cs="Times New Roman"/>
          <w:sz w:val="27"/>
          <w:szCs w:val="27"/>
        </w:rPr>
        <w:t xml:space="preserve">Расходы по </w:t>
      </w:r>
      <w:r w:rsidR="006F095A" w:rsidRPr="00093737">
        <w:rPr>
          <w:rFonts w:ascii="Times New Roman" w:hAnsi="Times New Roman" w:cs="Times New Roman"/>
          <w:sz w:val="27"/>
          <w:szCs w:val="27"/>
        </w:rPr>
        <w:t>содержанию автомобильных</w:t>
      </w:r>
      <w:r w:rsidRPr="00093737">
        <w:rPr>
          <w:rFonts w:ascii="Times New Roman" w:hAnsi="Times New Roman" w:cs="Times New Roman"/>
          <w:sz w:val="27"/>
          <w:szCs w:val="27"/>
        </w:rPr>
        <w:t xml:space="preserve"> дорог в 202</w:t>
      </w:r>
      <w:r w:rsidR="00BE30DB" w:rsidRPr="00093737">
        <w:rPr>
          <w:rFonts w:ascii="Times New Roman" w:hAnsi="Times New Roman" w:cs="Times New Roman"/>
          <w:sz w:val="27"/>
          <w:szCs w:val="27"/>
        </w:rPr>
        <w:t>2</w:t>
      </w:r>
      <w:r w:rsidRPr="00093737">
        <w:rPr>
          <w:rFonts w:ascii="Times New Roman" w:hAnsi="Times New Roman" w:cs="Times New Roman"/>
          <w:sz w:val="27"/>
          <w:szCs w:val="27"/>
        </w:rPr>
        <w:t xml:space="preserve"> году будут финансироваться в рамках целевой программы, предварительный объем денежных средств</w:t>
      </w:r>
      <w:r w:rsidR="00F677FB" w:rsidRPr="00093737">
        <w:rPr>
          <w:rFonts w:ascii="Times New Roman" w:hAnsi="Times New Roman" w:cs="Times New Roman"/>
          <w:sz w:val="27"/>
          <w:szCs w:val="27"/>
        </w:rPr>
        <w:t xml:space="preserve"> </w:t>
      </w:r>
      <w:r w:rsidRPr="00093737">
        <w:rPr>
          <w:rFonts w:ascii="Times New Roman" w:hAnsi="Times New Roman" w:cs="Times New Roman"/>
          <w:sz w:val="27"/>
          <w:szCs w:val="27"/>
        </w:rPr>
        <w:t xml:space="preserve">составит </w:t>
      </w:r>
      <w:r w:rsidR="00446B7A" w:rsidRPr="00093737">
        <w:rPr>
          <w:rFonts w:ascii="Times New Roman" w:hAnsi="Times New Roman" w:cs="Times New Roman"/>
          <w:b/>
          <w:sz w:val="27"/>
          <w:szCs w:val="27"/>
        </w:rPr>
        <w:t>223 533,2</w:t>
      </w:r>
      <w:r w:rsidRPr="00093737">
        <w:rPr>
          <w:rFonts w:ascii="Times New Roman" w:hAnsi="Times New Roman" w:cs="Times New Roman"/>
          <w:sz w:val="27"/>
          <w:szCs w:val="27"/>
        </w:rPr>
        <w:t xml:space="preserve"> тыс. рублей. </w:t>
      </w:r>
    </w:p>
    <w:p w:rsidR="00AA3219" w:rsidRPr="00093737" w:rsidRDefault="00AA3219" w:rsidP="00093737">
      <w:pPr>
        <w:spacing w:after="0" w:line="240" w:lineRule="auto"/>
        <w:ind w:firstLine="709"/>
        <w:jc w:val="both"/>
        <w:rPr>
          <w:rFonts w:ascii="Times New Roman" w:hAnsi="Times New Roman" w:cs="Times New Roman"/>
          <w:sz w:val="27"/>
          <w:szCs w:val="27"/>
        </w:rPr>
      </w:pPr>
      <w:r w:rsidRPr="00093737">
        <w:rPr>
          <w:rFonts w:ascii="Times New Roman" w:hAnsi="Times New Roman" w:cs="Times New Roman"/>
          <w:sz w:val="27"/>
          <w:szCs w:val="27"/>
        </w:rPr>
        <w:t xml:space="preserve">На мероприятия по осуществлению пассажирских перевозок, осуществляемых </w:t>
      </w:r>
      <w:r w:rsidR="002659D6" w:rsidRPr="00093737">
        <w:rPr>
          <w:rFonts w:ascii="Times New Roman" w:hAnsi="Times New Roman" w:cs="Times New Roman"/>
          <w:sz w:val="27"/>
          <w:szCs w:val="27"/>
        </w:rPr>
        <w:t>городским наземным электротранспортом, планируется</w:t>
      </w:r>
      <w:r w:rsidRPr="00093737">
        <w:rPr>
          <w:rFonts w:ascii="Times New Roman" w:hAnsi="Times New Roman" w:cs="Times New Roman"/>
          <w:sz w:val="27"/>
          <w:szCs w:val="27"/>
        </w:rPr>
        <w:t xml:space="preserve"> направить </w:t>
      </w:r>
      <w:r w:rsidRPr="00093737">
        <w:rPr>
          <w:rFonts w:ascii="Times New Roman" w:hAnsi="Times New Roman" w:cs="Times New Roman"/>
          <w:b/>
          <w:sz w:val="27"/>
          <w:szCs w:val="27"/>
        </w:rPr>
        <w:t>25 000,0</w:t>
      </w:r>
      <w:r w:rsidRPr="00093737">
        <w:rPr>
          <w:rFonts w:ascii="Times New Roman" w:hAnsi="Times New Roman" w:cs="Times New Roman"/>
          <w:sz w:val="27"/>
          <w:szCs w:val="27"/>
        </w:rPr>
        <w:t xml:space="preserve"> тыс. рублей.</w:t>
      </w:r>
    </w:p>
    <w:p w:rsidR="00AA3219" w:rsidRPr="00093737" w:rsidRDefault="00AA3219" w:rsidP="00093737">
      <w:pPr>
        <w:spacing w:after="0" w:line="240" w:lineRule="auto"/>
        <w:ind w:firstLine="709"/>
        <w:jc w:val="both"/>
        <w:rPr>
          <w:rFonts w:ascii="Times New Roman" w:hAnsi="Times New Roman" w:cs="Times New Roman"/>
          <w:sz w:val="27"/>
          <w:szCs w:val="27"/>
        </w:rPr>
      </w:pPr>
      <w:r w:rsidRPr="00093737">
        <w:rPr>
          <w:rFonts w:ascii="Times New Roman" w:hAnsi="Times New Roman" w:cs="Times New Roman"/>
          <w:sz w:val="27"/>
          <w:szCs w:val="27"/>
        </w:rPr>
        <w:t xml:space="preserve">Кроме того, прогнозные объемы расходов в области национальной экономики предусмотрены на обеспечение мероприятий </w:t>
      </w:r>
      <w:r w:rsidR="00F677FB" w:rsidRPr="00093737">
        <w:rPr>
          <w:rFonts w:ascii="Times New Roman" w:hAnsi="Times New Roman" w:cs="Times New Roman"/>
          <w:sz w:val="27"/>
          <w:szCs w:val="27"/>
        </w:rPr>
        <w:t>по землеустройству и землепользованию</w:t>
      </w:r>
      <w:r w:rsidRPr="00093737">
        <w:rPr>
          <w:rFonts w:ascii="Times New Roman" w:hAnsi="Times New Roman" w:cs="Times New Roman"/>
          <w:sz w:val="27"/>
          <w:szCs w:val="27"/>
        </w:rPr>
        <w:t xml:space="preserve"> – </w:t>
      </w:r>
      <w:r w:rsidRPr="00093737">
        <w:rPr>
          <w:rFonts w:ascii="Times New Roman" w:hAnsi="Times New Roman" w:cs="Times New Roman"/>
          <w:b/>
          <w:sz w:val="27"/>
          <w:szCs w:val="27"/>
        </w:rPr>
        <w:t>4 000,0</w:t>
      </w:r>
      <w:r w:rsidR="00F677FB" w:rsidRPr="00093737">
        <w:rPr>
          <w:rFonts w:ascii="Times New Roman" w:hAnsi="Times New Roman" w:cs="Times New Roman"/>
          <w:sz w:val="27"/>
          <w:szCs w:val="27"/>
        </w:rPr>
        <w:t xml:space="preserve"> тыс. рублей</w:t>
      </w:r>
      <w:r w:rsidRPr="00093737">
        <w:rPr>
          <w:rFonts w:ascii="Times New Roman" w:hAnsi="Times New Roman" w:cs="Times New Roman"/>
          <w:sz w:val="27"/>
          <w:szCs w:val="27"/>
        </w:rPr>
        <w:t xml:space="preserve"> и на организацию межбюджетных отношений с </w:t>
      </w:r>
      <w:proofErr w:type="spellStart"/>
      <w:r w:rsidRPr="00093737">
        <w:rPr>
          <w:rFonts w:ascii="Times New Roman" w:hAnsi="Times New Roman" w:cs="Times New Roman"/>
          <w:sz w:val="27"/>
          <w:szCs w:val="27"/>
        </w:rPr>
        <w:t>Энгельсским</w:t>
      </w:r>
      <w:proofErr w:type="spellEnd"/>
      <w:r w:rsidRPr="00093737">
        <w:rPr>
          <w:rFonts w:ascii="Times New Roman" w:hAnsi="Times New Roman" w:cs="Times New Roman"/>
          <w:sz w:val="27"/>
          <w:szCs w:val="27"/>
        </w:rPr>
        <w:t xml:space="preserve"> муниципальным районом – </w:t>
      </w:r>
      <w:r w:rsidR="00F677FB" w:rsidRPr="00093737">
        <w:rPr>
          <w:rFonts w:ascii="Times New Roman" w:hAnsi="Times New Roman" w:cs="Times New Roman"/>
          <w:b/>
          <w:sz w:val="27"/>
          <w:szCs w:val="27"/>
        </w:rPr>
        <w:t>3 555,1</w:t>
      </w:r>
      <w:r w:rsidRPr="00093737">
        <w:rPr>
          <w:rFonts w:ascii="Times New Roman" w:hAnsi="Times New Roman" w:cs="Times New Roman"/>
          <w:sz w:val="27"/>
          <w:szCs w:val="27"/>
        </w:rPr>
        <w:t xml:space="preserve"> тыс. рублей.</w:t>
      </w:r>
    </w:p>
    <w:p w:rsidR="00AA3219" w:rsidRPr="00093737" w:rsidRDefault="00AA3219" w:rsidP="00093737">
      <w:pPr>
        <w:pStyle w:val="a5"/>
        <w:ind w:left="0" w:firstLine="709"/>
        <w:jc w:val="both"/>
        <w:rPr>
          <w:sz w:val="27"/>
          <w:szCs w:val="27"/>
        </w:rPr>
      </w:pPr>
      <w:r w:rsidRPr="00093737">
        <w:rPr>
          <w:sz w:val="27"/>
          <w:szCs w:val="27"/>
        </w:rPr>
        <w:t xml:space="preserve">Еще одним разделом бюджета, на который приходится значительный объем расходов, доля которого составляет </w:t>
      </w:r>
      <w:r w:rsidR="00406F5F" w:rsidRPr="00093737">
        <w:rPr>
          <w:b/>
          <w:sz w:val="27"/>
          <w:szCs w:val="27"/>
        </w:rPr>
        <w:t>9,2</w:t>
      </w:r>
      <w:bookmarkStart w:id="0" w:name="_GoBack"/>
      <w:bookmarkEnd w:id="0"/>
      <w:r w:rsidRPr="00093737">
        <w:rPr>
          <w:b/>
          <w:sz w:val="27"/>
          <w:szCs w:val="27"/>
        </w:rPr>
        <w:t>%</w:t>
      </w:r>
      <w:r w:rsidRPr="00093737">
        <w:rPr>
          <w:sz w:val="27"/>
          <w:szCs w:val="27"/>
        </w:rPr>
        <w:t xml:space="preserve"> от общей суммы расходов 202</w:t>
      </w:r>
      <w:r w:rsidR="00737868" w:rsidRPr="00093737">
        <w:rPr>
          <w:sz w:val="27"/>
          <w:szCs w:val="27"/>
        </w:rPr>
        <w:t>2</w:t>
      </w:r>
      <w:r w:rsidRPr="00093737">
        <w:rPr>
          <w:sz w:val="27"/>
          <w:szCs w:val="27"/>
        </w:rPr>
        <w:t xml:space="preserve"> года, является</w:t>
      </w:r>
      <w:r w:rsidRPr="00093737">
        <w:rPr>
          <w:b/>
          <w:sz w:val="27"/>
          <w:szCs w:val="27"/>
        </w:rPr>
        <w:t xml:space="preserve"> жилищно-коммунальное хозяйство. </w:t>
      </w:r>
      <w:r w:rsidRPr="00093737">
        <w:rPr>
          <w:sz w:val="27"/>
          <w:szCs w:val="27"/>
        </w:rPr>
        <w:t>Прогнозируется, что в 202</w:t>
      </w:r>
      <w:r w:rsidR="00737868" w:rsidRPr="00093737">
        <w:rPr>
          <w:sz w:val="27"/>
          <w:szCs w:val="27"/>
        </w:rPr>
        <w:t>2</w:t>
      </w:r>
      <w:r w:rsidRPr="00093737">
        <w:rPr>
          <w:sz w:val="27"/>
          <w:szCs w:val="27"/>
        </w:rPr>
        <w:t xml:space="preserve"> году сумма расходов по данному разделу составит </w:t>
      </w:r>
      <w:r w:rsidR="00737868" w:rsidRPr="00093737">
        <w:rPr>
          <w:b/>
          <w:sz w:val="27"/>
          <w:szCs w:val="27"/>
        </w:rPr>
        <w:t>129 876,6</w:t>
      </w:r>
      <w:r w:rsidRPr="00093737">
        <w:rPr>
          <w:sz w:val="27"/>
          <w:szCs w:val="27"/>
        </w:rPr>
        <w:t xml:space="preserve"> тыс. рублей, в 202</w:t>
      </w:r>
      <w:r w:rsidR="00737868" w:rsidRPr="00093737">
        <w:rPr>
          <w:sz w:val="27"/>
          <w:szCs w:val="27"/>
        </w:rPr>
        <w:t>3</w:t>
      </w:r>
      <w:r w:rsidRPr="00093737">
        <w:rPr>
          <w:sz w:val="27"/>
          <w:szCs w:val="27"/>
        </w:rPr>
        <w:t xml:space="preserve"> году – </w:t>
      </w:r>
      <w:r w:rsidR="00737868" w:rsidRPr="00093737">
        <w:rPr>
          <w:b/>
          <w:sz w:val="27"/>
          <w:szCs w:val="27"/>
        </w:rPr>
        <w:t>133 803,9</w:t>
      </w:r>
      <w:r w:rsidRPr="00093737">
        <w:rPr>
          <w:b/>
          <w:sz w:val="27"/>
          <w:szCs w:val="27"/>
        </w:rPr>
        <w:t xml:space="preserve"> </w:t>
      </w:r>
      <w:r w:rsidRPr="00093737">
        <w:rPr>
          <w:sz w:val="27"/>
          <w:szCs w:val="27"/>
        </w:rPr>
        <w:t>тыс. рублей, в 202</w:t>
      </w:r>
      <w:r w:rsidR="00737868" w:rsidRPr="00093737">
        <w:rPr>
          <w:sz w:val="27"/>
          <w:szCs w:val="27"/>
        </w:rPr>
        <w:t>4</w:t>
      </w:r>
      <w:r w:rsidRPr="00093737">
        <w:rPr>
          <w:sz w:val="27"/>
          <w:szCs w:val="27"/>
        </w:rPr>
        <w:t xml:space="preserve"> году – </w:t>
      </w:r>
      <w:r w:rsidR="00737868" w:rsidRPr="00093737">
        <w:rPr>
          <w:b/>
          <w:sz w:val="27"/>
          <w:szCs w:val="27"/>
        </w:rPr>
        <w:t>136 301,0</w:t>
      </w:r>
      <w:r w:rsidRPr="00093737">
        <w:rPr>
          <w:sz w:val="27"/>
          <w:szCs w:val="27"/>
        </w:rPr>
        <w:t xml:space="preserve"> тыс. рублей.</w:t>
      </w:r>
      <w:r w:rsidR="00887A75" w:rsidRPr="00093737">
        <w:rPr>
          <w:sz w:val="27"/>
          <w:szCs w:val="27"/>
        </w:rPr>
        <w:t xml:space="preserve"> По сравнению с первоначальным планом на 2021 год в 2022 году прогнозируется снижение расходов на 32 914,6</w:t>
      </w:r>
      <w:r w:rsidR="00887A75" w:rsidRPr="00093737">
        <w:rPr>
          <w:b/>
          <w:bCs/>
          <w:sz w:val="27"/>
          <w:szCs w:val="27"/>
        </w:rPr>
        <w:t> </w:t>
      </w:r>
      <w:r w:rsidR="00887A75" w:rsidRPr="00093737">
        <w:rPr>
          <w:sz w:val="27"/>
          <w:szCs w:val="27"/>
        </w:rPr>
        <w:t>тыс. рублей.</w:t>
      </w:r>
    </w:p>
    <w:p w:rsidR="00610105" w:rsidRPr="00093737" w:rsidRDefault="00AA3219" w:rsidP="00093737">
      <w:pPr>
        <w:spacing w:after="0" w:line="240" w:lineRule="auto"/>
        <w:ind w:firstLine="709"/>
        <w:jc w:val="both"/>
        <w:rPr>
          <w:rFonts w:ascii="Times New Roman" w:hAnsi="Times New Roman" w:cs="Times New Roman"/>
          <w:sz w:val="27"/>
          <w:szCs w:val="27"/>
        </w:rPr>
      </w:pPr>
      <w:r w:rsidRPr="00093737">
        <w:rPr>
          <w:rFonts w:ascii="Times New Roman" w:hAnsi="Times New Roman" w:cs="Times New Roman"/>
          <w:sz w:val="27"/>
          <w:szCs w:val="27"/>
        </w:rPr>
        <w:t xml:space="preserve">Расходы на благоустройство запланированы, исходя из возможностей бюджета,  и составят </w:t>
      </w:r>
      <w:r w:rsidR="00737868" w:rsidRPr="00093737">
        <w:rPr>
          <w:rFonts w:ascii="Times New Roman" w:hAnsi="Times New Roman" w:cs="Times New Roman"/>
          <w:b/>
          <w:sz w:val="27"/>
          <w:szCs w:val="27"/>
        </w:rPr>
        <w:t>117 364,8</w:t>
      </w:r>
      <w:r w:rsidRPr="00093737">
        <w:rPr>
          <w:rFonts w:ascii="Times New Roman" w:hAnsi="Times New Roman" w:cs="Times New Roman"/>
          <w:b/>
          <w:sz w:val="27"/>
          <w:szCs w:val="27"/>
        </w:rPr>
        <w:t xml:space="preserve"> </w:t>
      </w:r>
      <w:r w:rsidRPr="00093737">
        <w:rPr>
          <w:rFonts w:ascii="Times New Roman" w:hAnsi="Times New Roman" w:cs="Times New Roman"/>
          <w:sz w:val="27"/>
          <w:szCs w:val="27"/>
        </w:rPr>
        <w:t xml:space="preserve">тыс. рублей. На содержание мест захоронений и обеспечение надлежащего санитарного состояния на городской территории предусматривается </w:t>
      </w:r>
      <w:r w:rsidR="009228AC" w:rsidRPr="00093737">
        <w:rPr>
          <w:rFonts w:ascii="Times New Roman" w:hAnsi="Times New Roman" w:cs="Times New Roman"/>
          <w:b/>
          <w:sz w:val="27"/>
          <w:szCs w:val="27"/>
        </w:rPr>
        <w:t>3</w:t>
      </w:r>
      <w:r w:rsidR="00FB39D7" w:rsidRPr="00093737">
        <w:rPr>
          <w:rFonts w:ascii="Times New Roman" w:hAnsi="Times New Roman" w:cs="Times New Roman"/>
          <w:b/>
          <w:sz w:val="27"/>
          <w:szCs w:val="27"/>
        </w:rPr>
        <w:t> 000,0</w:t>
      </w:r>
      <w:r w:rsidRPr="00093737">
        <w:rPr>
          <w:rFonts w:ascii="Times New Roman" w:hAnsi="Times New Roman" w:cs="Times New Roman"/>
          <w:b/>
          <w:sz w:val="27"/>
          <w:szCs w:val="27"/>
        </w:rPr>
        <w:t xml:space="preserve"> </w:t>
      </w:r>
      <w:r w:rsidRPr="00093737">
        <w:rPr>
          <w:rFonts w:ascii="Times New Roman" w:hAnsi="Times New Roman" w:cs="Times New Roman"/>
          <w:sz w:val="27"/>
          <w:szCs w:val="27"/>
        </w:rPr>
        <w:t xml:space="preserve">тыс. рублей. На уличное освещение будет направлено </w:t>
      </w:r>
      <w:r w:rsidR="00737868" w:rsidRPr="00093737">
        <w:rPr>
          <w:rFonts w:ascii="Times New Roman" w:hAnsi="Times New Roman" w:cs="Times New Roman"/>
          <w:b/>
          <w:sz w:val="27"/>
          <w:szCs w:val="27"/>
        </w:rPr>
        <w:t>82 900,4</w:t>
      </w:r>
      <w:r w:rsidRPr="00093737">
        <w:rPr>
          <w:rFonts w:ascii="Times New Roman" w:hAnsi="Times New Roman" w:cs="Times New Roman"/>
          <w:b/>
          <w:sz w:val="27"/>
          <w:szCs w:val="27"/>
        </w:rPr>
        <w:t xml:space="preserve"> тыс</w:t>
      </w:r>
      <w:r w:rsidRPr="00093737">
        <w:rPr>
          <w:rFonts w:ascii="Times New Roman" w:hAnsi="Times New Roman" w:cs="Times New Roman"/>
          <w:sz w:val="27"/>
          <w:szCs w:val="27"/>
        </w:rPr>
        <w:t>. рублей.</w:t>
      </w:r>
    </w:p>
    <w:p w:rsidR="001E6260" w:rsidRPr="00093737" w:rsidRDefault="001E6260"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lastRenderedPageBreak/>
        <w:t>Расходы на социальную сферу предусмотрены в объеме </w:t>
      </w:r>
      <w:r w:rsidR="00ED7700" w:rsidRPr="00093737">
        <w:rPr>
          <w:rFonts w:ascii="Times New Roman" w:eastAsia="Times New Roman" w:hAnsi="Times New Roman" w:cs="Times New Roman"/>
          <w:b/>
          <w:bCs/>
          <w:sz w:val="27"/>
          <w:szCs w:val="27"/>
        </w:rPr>
        <w:t>127 732,7</w:t>
      </w:r>
      <w:r w:rsidRPr="00093737">
        <w:rPr>
          <w:rFonts w:ascii="Times New Roman" w:eastAsia="Times New Roman" w:hAnsi="Times New Roman" w:cs="Times New Roman"/>
          <w:sz w:val="27"/>
          <w:szCs w:val="27"/>
        </w:rPr>
        <w:t> тыс. рублей, что составляет </w:t>
      </w:r>
      <w:r w:rsidR="001D5535" w:rsidRPr="00093737">
        <w:rPr>
          <w:rFonts w:ascii="Times New Roman" w:eastAsia="Times New Roman" w:hAnsi="Times New Roman" w:cs="Times New Roman"/>
          <w:b/>
          <w:bCs/>
          <w:sz w:val="27"/>
          <w:szCs w:val="27"/>
        </w:rPr>
        <w:t>9,1</w:t>
      </w:r>
      <w:r w:rsidRPr="00093737">
        <w:rPr>
          <w:rFonts w:ascii="Times New Roman" w:eastAsia="Times New Roman" w:hAnsi="Times New Roman" w:cs="Times New Roman"/>
          <w:b/>
          <w:bCs/>
          <w:sz w:val="27"/>
          <w:szCs w:val="27"/>
        </w:rPr>
        <w:t xml:space="preserve"> %</w:t>
      </w:r>
      <w:r w:rsidRPr="00093737">
        <w:rPr>
          <w:rFonts w:ascii="Times New Roman" w:eastAsia="Times New Roman" w:hAnsi="Times New Roman" w:cs="Times New Roman"/>
          <w:sz w:val="27"/>
          <w:szCs w:val="27"/>
        </w:rPr>
        <w:t> от общих расходов бюджета. По сравнению с первоначальным планом на 20</w:t>
      </w:r>
      <w:r w:rsidR="00ED7700" w:rsidRPr="00093737">
        <w:rPr>
          <w:rFonts w:ascii="Times New Roman" w:eastAsia="Times New Roman" w:hAnsi="Times New Roman" w:cs="Times New Roman"/>
          <w:sz w:val="27"/>
          <w:szCs w:val="27"/>
        </w:rPr>
        <w:t>21</w:t>
      </w:r>
      <w:r w:rsidRPr="00093737">
        <w:rPr>
          <w:rFonts w:ascii="Times New Roman" w:eastAsia="Times New Roman" w:hAnsi="Times New Roman" w:cs="Times New Roman"/>
          <w:sz w:val="27"/>
          <w:szCs w:val="27"/>
        </w:rPr>
        <w:t xml:space="preserve"> год в 202</w:t>
      </w:r>
      <w:r w:rsidR="00ED7700" w:rsidRPr="00093737">
        <w:rPr>
          <w:rFonts w:ascii="Times New Roman" w:eastAsia="Times New Roman" w:hAnsi="Times New Roman" w:cs="Times New Roman"/>
          <w:sz w:val="27"/>
          <w:szCs w:val="27"/>
        </w:rPr>
        <w:t>2</w:t>
      </w:r>
      <w:r w:rsidRPr="00093737">
        <w:rPr>
          <w:rFonts w:ascii="Times New Roman" w:eastAsia="Times New Roman" w:hAnsi="Times New Roman" w:cs="Times New Roman"/>
          <w:sz w:val="27"/>
          <w:szCs w:val="27"/>
        </w:rPr>
        <w:t xml:space="preserve"> году прогнозируется </w:t>
      </w:r>
      <w:r w:rsidR="00ED7700" w:rsidRPr="00093737">
        <w:rPr>
          <w:rFonts w:ascii="Times New Roman" w:eastAsia="Times New Roman" w:hAnsi="Times New Roman" w:cs="Times New Roman"/>
          <w:sz w:val="27"/>
          <w:szCs w:val="27"/>
        </w:rPr>
        <w:t>увеличение</w:t>
      </w:r>
      <w:r w:rsidRPr="00093737">
        <w:rPr>
          <w:rFonts w:ascii="Times New Roman" w:eastAsia="Times New Roman" w:hAnsi="Times New Roman" w:cs="Times New Roman"/>
          <w:sz w:val="27"/>
          <w:szCs w:val="27"/>
        </w:rPr>
        <w:t xml:space="preserve"> расходов на социальную сферу на </w:t>
      </w:r>
      <w:r w:rsidR="00ED7700" w:rsidRPr="00093737">
        <w:rPr>
          <w:rFonts w:ascii="Times New Roman" w:eastAsia="Times New Roman" w:hAnsi="Times New Roman" w:cs="Times New Roman"/>
          <w:sz w:val="27"/>
          <w:szCs w:val="27"/>
        </w:rPr>
        <w:t>16 141,8</w:t>
      </w:r>
      <w:r w:rsidRPr="00093737">
        <w:rPr>
          <w:rFonts w:ascii="Times New Roman" w:eastAsia="Times New Roman" w:hAnsi="Times New Roman" w:cs="Times New Roman"/>
          <w:b/>
          <w:bCs/>
          <w:sz w:val="27"/>
          <w:szCs w:val="27"/>
        </w:rPr>
        <w:t> </w:t>
      </w:r>
      <w:r w:rsidRPr="00093737">
        <w:rPr>
          <w:rFonts w:ascii="Times New Roman" w:eastAsia="Times New Roman" w:hAnsi="Times New Roman" w:cs="Times New Roman"/>
          <w:sz w:val="27"/>
          <w:szCs w:val="27"/>
        </w:rPr>
        <w:t>тыс. рублей.</w:t>
      </w:r>
    </w:p>
    <w:p w:rsidR="001E6260" w:rsidRPr="00093737" w:rsidRDefault="001E6260"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Расходы на</w:t>
      </w:r>
      <w:r w:rsidRPr="00093737">
        <w:rPr>
          <w:rFonts w:ascii="Times New Roman" w:eastAsia="Times New Roman" w:hAnsi="Times New Roman" w:cs="Times New Roman"/>
          <w:b/>
          <w:bCs/>
          <w:sz w:val="27"/>
          <w:szCs w:val="27"/>
        </w:rPr>
        <w:t> оплату труда</w:t>
      </w:r>
      <w:r w:rsidRPr="00093737">
        <w:rPr>
          <w:rFonts w:ascii="Times New Roman" w:eastAsia="Times New Roman" w:hAnsi="Times New Roman" w:cs="Times New Roman"/>
          <w:sz w:val="27"/>
          <w:szCs w:val="27"/>
        </w:rPr>
        <w:t xml:space="preserve"> с начислениями по социальной сфере запланированы в объеме </w:t>
      </w:r>
      <w:r w:rsidR="00ED7700" w:rsidRPr="00093737">
        <w:rPr>
          <w:rFonts w:ascii="Times New Roman" w:eastAsia="Times New Roman" w:hAnsi="Times New Roman" w:cs="Times New Roman"/>
          <w:b/>
          <w:sz w:val="27"/>
          <w:szCs w:val="27"/>
        </w:rPr>
        <w:t>102 496,9</w:t>
      </w:r>
      <w:r w:rsidRPr="00093737">
        <w:rPr>
          <w:rFonts w:ascii="Times New Roman" w:eastAsia="Times New Roman" w:hAnsi="Times New Roman" w:cs="Times New Roman"/>
          <w:b/>
          <w:bCs/>
          <w:sz w:val="27"/>
          <w:szCs w:val="27"/>
        </w:rPr>
        <w:t> </w:t>
      </w:r>
      <w:r w:rsidRPr="00093737">
        <w:rPr>
          <w:rFonts w:ascii="Times New Roman" w:eastAsia="Times New Roman" w:hAnsi="Times New Roman" w:cs="Times New Roman"/>
          <w:sz w:val="27"/>
          <w:szCs w:val="27"/>
        </w:rPr>
        <w:t xml:space="preserve">тыс. рублей, что </w:t>
      </w:r>
      <w:r w:rsidR="00ED7700" w:rsidRPr="00093737">
        <w:rPr>
          <w:rFonts w:ascii="Times New Roman" w:eastAsia="Times New Roman" w:hAnsi="Times New Roman" w:cs="Times New Roman"/>
          <w:sz w:val="27"/>
          <w:szCs w:val="27"/>
        </w:rPr>
        <w:t>выше</w:t>
      </w:r>
      <w:r w:rsidRPr="00093737">
        <w:rPr>
          <w:rFonts w:ascii="Times New Roman" w:eastAsia="Times New Roman" w:hAnsi="Times New Roman" w:cs="Times New Roman"/>
          <w:sz w:val="27"/>
          <w:szCs w:val="27"/>
        </w:rPr>
        <w:t xml:space="preserve"> первоначального плана 20</w:t>
      </w:r>
      <w:r w:rsidR="0013734B" w:rsidRPr="00093737">
        <w:rPr>
          <w:rFonts w:ascii="Times New Roman" w:eastAsia="Times New Roman" w:hAnsi="Times New Roman" w:cs="Times New Roman"/>
          <w:sz w:val="27"/>
          <w:szCs w:val="27"/>
        </w:rPr>
        <w:t>2</w:t>
      </w:r>
      <w:r w:rsidR="00ED7700" w:rsidRPr="00093737">
        <w:rPr>
          <w:rFonts w:ascii="Times New Roman" w:eastAsia="Times New Roman" w:hAnsi="Times New Roman" w:cs="Times New Roman"/>
          <w:sz w:val="27"/>
          <w:szCs w:val="27"/>
        </w:rPr>
        <w:t>1</w:t>
      </w:r>
      <w:r w:rsidRPr="00093737">
        <w:rPr>
          <w:rFonts w:ascii="Times New Roman" w:eastAsia="Times New Roman" w:hAnsi="Times New Roman" w:cs="Times New Roman"/>
          <w:sz w:val="27"/>
          <w:szCs w:val="27"/>
        </w:rPr>
        <w:t xml:space="preserve"> года на </w:t>
      </w:r>
      <w:r w:rsidR="00ED7700" w:rsidRPr="00093737">
        <w:rPr>
          <w:rFonts w:ascii="Times New Roman" w:eastAsia="Times New Roman" w:hAnsi="Times New Roman" w:cs="Times New Roman"/>
          <w:b/>
          <w:bCs/>
          <w:sz w:val="27"/>
          <w:szCs w:val="27"/>
        </w:rPr>
        <w:t>10 949,6</w:t>
      </w:r>
      <w:r w:rsidRPr="00093737">
        <w:rPr>
          <w:rFonts w:ascii="Times New Roman" w:eastAsia="Times New Roman" w:hAnsi="Times New Roman" w:cs="Times New Roman"/>
          <w:b/>
          <w:bCs/>
          <w:sz w:val="27"/>
          <w:szCs w:val="27"/>
        </w:rPr>
        <w:t> </w:t>
      </w:r>
      <w:r w:rsidRPr="00093737">
        <w:rPr>
          <w:rFonts w:ascii="Times New Roman" w:eastAsia="Times New Roman" w:hAnsi="Times New Roman" w:cs="Times New Roman"/>
          <w:sz w:val="27"/>
          <w:szCs w:val="27"/>
        </w:rPr>
        <w:t>тыс. рублей.  В проекте бюджета 202</w:t>
      </w:r>
      <w:r w:rsidR="00ED7700" w:rsidRPr="00093737">
        <w:rPr>
          <w:rFonts w:ascii="Times New Roman" w:eastAsia="Times New Roman" w:hAnsi="Times New Roman" w:cs="Times New Roman"/>
          <w:sz w:val="27"/>
          <w:szCs w:val="27"/>
        </w:rPr>
        <w:t>2</w:t>
      </w:r>
      <w:r w:rsidRPr="00093737">
        <w:rPr>
          <w:rFonts w:ascii="Times New Roman" w:eastAsia="Times New Roman" w:hAnsi="Times New Roman" w:cs="Times New Roman"/>
          <w:sz w:val="27"/>
          <w:szCs w:val="27"/>
        </w:rPr>
        <w:t xml:space="preserve"> года планирование расходов на заработную плату работников учреждений культуры осуществлялось в соотв</w:t>
      </w:r>
      <w:r w:rsidR="00ED7700" w:rsidRPr="00093737">
        <w:rPr>
          <w:rFonts w:ascii="Times New Roman" w:eastAsia="Times New Roman" w:hAnsi="Times New Roman" w:cs="Times New Roman"/>
          <w:sz w:val="27"/>
          <w:szCs w:val="27"/>
        </w:rPr>
        <w:t>етствии с Указами Президента РФ</w:t>
      </w:r>
      <w:r w:rsidRPr="00093737">
        <w:rPr>
          <w:rFonts w:ascii="Times New Roman" w:eastAsia="Times New Roman" w:hAnsi="Times New Roman" w:cs="Times New Roman"/>
          <w:sz w:val="27"/>
          <w:szCs w:val="27"/>
        </w:rPr>
        <w:t xml:space="preserve"> и дорожными картами с учетом соблюдения достигнутых в 20</w:t>
      </w:r>
      <w:r w:rsidR="0013734B" w:rsidRPr="00093737">
        <w:rPr>
          <w:rFonts w:ascii="Times New Roman" w:eastAsia="Times New Roman" w:hAnsi="Times New Roman" w:cs="Times New Roman"/>
          <w:sz w:val="27"/>
          <w:szCs w:val="27"/>
        </w:rPr>
        <w:t>2</w:t>
      </w:r>
      <w:r w:rsidR="00ED7700" w:rsidRPr="00093737">
        <w:rPr>
          <w:rFonts w:ascii="Times New Roman" w:eastAsia="Times New Roman" w:hAnsi="Times New Roman" w:cs="Times New Roman"/>
          <w:sz w:val="27"/>
          <w:szCs w:val="27"/>
        </w:rPr>
        <w:t>1</w:t>
      </w:r>
      <w:r w:rsidRPr="00093737">
        <w:rPr>
          <w:rFonts w:ascii="Times New Roman" w:eastAsia="Times New Roman" w:hAnsi="Times New Roman" w:cs="Times New Roman"/>
          <w:sz w:val="27"/>
          <w:szCs w:val="27"/>
        </w:rPr>
        <w:t xml:space="preserve"> году целевых ориентиров с учетом их доведения в среднем с 1 </w:t>
      </w:r>
      <w:r w:rsidR="00ED7700" w:rsidRPr="00093737">
        <w:rPr>
          <w:rFonts w:ascii="Times New Roman" w:eastAsia="Times New Roman" w:hAnsi="Times New Roman" w:cs="Times New Roman"/>
          <w:sz w:val="27"/>
          <w:szCs w:val="27"/>
        </w:rPr>
        <w:t>августа</w:t>
      </w:r>
      <w:r w:rsidRPr="00093737">
        <w:rPr>
          <w:rFonts w:ascii="Times New Roman" w:eastAsia="Times New Roman" w:hAnsi="Times New Roman" w:cs="Times New Roman"/>
          <w:sz w:val="27"/>
          <w:szCs w:val="27"/>
        </w:rPr>
        <w:t xml:space="preserve"> 20</w:t>
      </w:r>
      <w:r w:rsidR="0013734B" w:rsidRPr="00093737">
        <w:rPr>
          <w:rFonts w:ascii="Times New Roman" w:eastAsia="Times New Roman" w:hAnsi="Times New Roman" w:cs="Times New Roman"/>
          <w:sz w:val="27"/>
          <w:szCs w:val="27"/>
        </w:rPr>
        <w:t>2</w:t>
      </w:r>
      <w:r w:rsidR="00ED7700" w:rsidRPr="00093737">
        <w:rPr>
          <w:rFonts w:ascii="Times New Roman" w:eastAsia="Times New Roman" w:hAnsi="Times New Roman" w:cs="Times New Roman"/>
          <w:sz w:val="27"/>
          <w:szCs w:val="27"/>
        </w:rPr>
        <w:t>1</w:t>
      </w:r>
      <w:r w:rsidRPr="00093737">
        <w:rPr>
          <w:rFonts w:ascii="Times New Roman" w:eastAsia="Times New Roman" w:hAnsi="Times New Roman" w:cs="Times New Roman"/>
          <w:sz w:val="27"/>
          <w:szCs w:val="27"/>
        </w:rPr>
        <w:t xml:space="preserve"> года до </w:t>
      </w:r>
      <w:r w:rsidR="00ED7700" w:rsidRPr="00093737">
        <w:rPr>
          <w:rFonts w:ascii="Times New Roman" w:eastAsia="Times New Roman" w:hAnsi="Times New Roman" w:cs="Times New Roman"/>
          <w:sz w:val="27"/>
          <w:szCs w:val="27"/>
        </w:rPr>
        <w:t>32 522</w:t>
      </w:r>
      <w:r w:rsidRPr="00093737">
        <w:rPr>
          <w:rFonts w:ascii="Times New Roman" w:eastAsia="Times New Roman" w:hAnsi="Times New Roman" w:cs="Times New Roman"/>
          <w:sz w:val="27"/>
          <w:szCs w:val="27"/>
        </w:rPr>
        <w:t xml:space="preserve"> рублей в месяц. Расчет фонда заработной платы остальных работников муниципальных учреждений осуществлялся исходя из увеличения с 1 </w:t>
      </w:r>
      <w:r w:rsidR="00A638A1" w:rsidRPr="00093737">
        <w:rPr>
          <w:rFonts w:ascii="Times New Roman" w:eastAsia="Times New Roman" w:hAnsi="Times New Roman" w:cs="Times New Roman"/>
          <w:sz w:val="27"/>
          <w:szCs w:val="27"/>
        </w:rPr>
        <w:t>октябр</w:t>
      </w:r>
      <w:r w:rsidR="00ED7700" w:rsidRPr="00093737">
        <w:rPr>
          <w:rFonts w:ascii="Times New Roman" w:eastAsia="Times New Roman" w:hAnsi="Times New Roman" w:cs="Times New Roman"/>
          <w:sz w:val="27"/>
          <w:szCs w:val="27"/>
        </w:rPr>
        <w:t>я</w:t>
      </w:r>
      <w:r w:rsidRPr="00093737">
        <w:rPr>
          <w:rFonts w:ascii="Times New Roman" w:eastAsia="Times New Roman" w:hAnsi="Times New Roman" w:cs="Times New Roman"/>
          <w:sz w:val="27"/>
          <w:szCs w:val="27"/>
        </w:rPr>
        <w:t xml:space="preserve"> 20</w:t>
      </w:r>
      <w:r w:rsidR="0013734B" w:rsidRPr="00093737">
        <w:rPr>
          <w:rFonts w:ascii="Times New Roman" w:eastAsia="Times New Roman" w:hAnsi="Times New Roman" w:cs="Times New Roman"/>
          <w:sz w:val="27"/>
          <w:szCs w:val="27"/>
        </w:rPr>
        <w:t>2</w:t>
      </w:r>
      <w:r w:rsidR="00A638A1" w:rsidRPr="00093737">
        <w:rPr>
          <w:rFonts w:ascii="Times New Roman" w:eastAsia="Times New Roman" w:hAnsi="Times New Roman" w:cs="Times New Roman"/>
          <w:sz w:val="27"/>
          <w:szCs w:val="27"/>
        </w:rPr>
        <w:t>2</w:t>
      </w:r>
      <w:r w:rsidRPr="00093737">
        <w:rPr>
          <w:rFonts w:ascii="Times New Roman" w:eastAsia="Times New Roman" w:hAnsi="Times New Roman" w:cs="Times New Roman"/>
          <w:sz w:val="27"/>
          <w:szCs w:val="27"/>
        </w:rPr>
        <w:t xml:space="preserve"> года должностных окладов на </w:t>
      </w:r>
      <w:r w:rsidR="00A638A1" w:rsidRPr="00093737">
        <w:rPr>
          <w:rFonts w:ascii="Times New Roman" w:eastAsia="Times New Roman" w:hAnsi="Times New Roman" w:cs="Times New Roman"/>
          <w:sz w:val="27"/>
          <w:szCs w:val="27"/>
        </w:rPr>
        <w:t>3,8</w:t>
      </w:r>
      <w:r w:rsidRPr="00093737">
        <w:rPr>
          <w:rFonts w:ascii="Times New Roman" w:eastAsia="Times New Roman" w:hAnsi="Times New Roman" w:cs="Times New Roman"/>
          <w:sz w:val="27"/>
          <w:szCs w:val="27"/>
        </w:rPr>
        <w:t xml:space="preserve"> %. В проекте бюджета учтено повышение </w:t>
      </w:r>
      <w:r w:rsidR="00ED7700" w:rsidRPr="00093737">
        <w:rPr>
          <w:rFonts w:ascii="Times New Roman" w:eastAsia="Times New Roman" w:hAnsi="Times New Roman" w:cs="Times New Roman"/>
          <w:sz w:val="27"/>
          <w:szCs w:val="27"/>
        </w:rPr>
        <w:t>МРОТ с 1 </w:t>
      </w:r>
      <w:r w:rsidRPr="00093737">
        <w:rPr>
          <w:rFonts w:ascii="Times New Roman" w:eastAsia="Times New Roman" w:hAnsi="Times New Roman" w:cs="Times New Roman"/>
          <w:sz w:val="27"/>
          <w:szCs w:val="27"/>
        </w:rPr>
        <w:t>января 202</w:t>
      </w:r>
      <w:r w:rsidR="00ED7700" w:rsidRPr="00093737">
        <w:rPr>
          <w:rFonts w:ascii="Times New Roman" w:eastAsia="Times New Roman" w:hAnsi="Times New Roman" w:cs="Times New Roman"/>
          <w:sz w:val="27"/>
          <w:szCs w:val="27"/>
        </w:rPr>
        <w:t>2 года</w:t>
      </w:r>
      <w:r w:rsidRPr="00093737">
        <w:rPr>
          <w:rFonts w:ascii="Times New Roman" w:eastAsia="Times New Roman" w:hAnsi="Times New Roman" w:cs="Times New Roman"/>
          <w:sz w:val="27"/>
          <w:szCs w:val="27"/>
        </w:rPr>
        <w:t> до 1</w:t>
      </w:r>
      <w:r w:rsidR="00A638A1" w:rsidRPr="00093737">
        <w:rPr>
          <w:rFonts w:ascii="Times New Roman" w:eastAsia="Times New Roman" w:hAnsi="Times New Roman" w:cs="Times New Roman"/>
          <w:sz w:val="27"/>
          <w:szCs w:val="27"/>
        </w:rPr>
        <w:t>3</w:t>
      </w:r>
      <w:r w:rsidRPr="00093737">
        <w:rPr>
          <w:rFonts w:ascii="Times New Roman" w:eastAsia="Times New Roman" w:hAnsi="Times New Roman" w:cs="Times New Roman"/>
          <w:sz w:val="27"/>
          <w:szCs w:val="27"/>
        </w:rPr>
        <w:t xml:space="preserve"> </w:t>
      </w:r>
      <w:r w:rsidR="00ED7700" w:rsidRPr="00093737">
        <w:rPr>
          <w:rFonts w:ascii="Times New Roman" w:eastAsia="Times New Roman" w:hAnsi="Times New Roman" w:cs="Times New Roman"/>
          <w:sz w:val="27"/>
          <w:szCs w:val="27"/>
        </w:rPr>
        <w:t>617</w:t>
      </w:r>
      <w:r w:rsidRPr="00093737">
        <w:rPr>
          <w:rFonts w:ascii="Times New Roman" w:eastAsia="Times New Roman" w:hAnsi="Times New Roman" w:cs="Times New Roman"/>
          <w:sz w:val="27"/>
          <w:szCs w:val="27"/>
        </w:rPr>
        <w:t xml:space="preserve"> рублей.</w:t>
      </w:r>
    </w:p>
    <w:p w:rsidR="001E6260" w:rsidRPr="00093737" w:rsidRDefault="001E6260"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Расходы по начислениям на оплату труда запланированы на 202</w:t>
      </w:r>
      <w:r w:rsidR="00A91AD0" w:rsidRPr="00093737">
        <w:rPr>
          <w:rFonts w:ascii="Times New Roman" w:eastAsia="Times New Roman" w:hAnsi="Times New Roman" w:cs="Times New Roman"/>
          <w:sz w:val="27"/>
          <w:szCs w:val="27"/>
        </w:rPr>
        <w:t>2</w:t>
      </w:r>
      <w:r w:rsidRPr="00093737">
        <w:rPr>
          <w:rFonts w:ascii="Times New Roman" w:eastAsia="Times New Roman" w:hAnsi="Times New Roman" w:cs="Times New Roman"/>
          <w:sz w:val="27"/>
          <w:szCs w:val="27"/>
        </w:rPr>
        <w:t xml:space="preserve"> год по ставке </w:t>
      </w:r>
      <w:proofErr w:type="gramStart"/>
      <w:r w:rsidRPr="00093737">
        <w:rPr>
          <w:rFonts w:ascii="Times New Roman" w:eastAsia="Times New Roman" w:hAnsi="Times New Roman" w:cs="Times New Roman"/>
          <w:sz w:val="27"/>
          <w:szCs w:val="27"/>
        </w:rPr>
        <w:t>30,2</w:t>
      </w:r>
      <w:proofErr w:type="gramEnd"/>
      <w:r w:rsidRPr="00093737">
        <w:rPr>
          <w:rFonts w:ascii="Times New Roman" w:eastAsia="Times New Roman" w:hAnsi="Times New Roman" w:cs="Times New Roman"/>
          <w:sz w:val="27"/>
          <w:szCs w:val="27"/>
        </w:rPr>
        <w:t>% как и в 20</w:t>
      </w:r>
      <w:r w:rsidR="009228AC" w:rsidRPr="00093737">
        <w:rPr>
          <w:rFonts w:ascii="Times New Roman" w:eastAsia="Times New Roman" w:hAnsi="Times New Roman" w:cs="Times New Roman"/>
          <w:sz w:val="27"/>
          <w:szCs w:val="27"/>
        </w:rPr>
        <w:t>2</w:t>
      </w:r>
      <w:r w:rsidR="00A91AD0" w:rsidRPr="00093737">
        <w:rPr>
          <w:rFonts w:ascii="Times New Roman" w:eastAsia="Times New Roman" w:hAnsi="Times New Roman" w:cs="Times New Roman"/>
          <w:sz w:val="27"/>
          <w:szCs w:val="27"/>
        </w:rPr>
        <w:t>1</w:t>
      </w:r>
      <w:r w:rsidRPr="00093737">
        <w:rPr>
          <w:rFonts w:ascii="Times New Roman" w:eastAsia="Times New Roman" w:hAnsi="Times New Roman" w:cs="Times New Roman"/>
          <w:sz w:val="27"/>
          <w:szCs w:val="27"/>
        </w:rPr>
        <w:t xml:space="preserve"> году.</w:t>
      </w:r>
    </w:p>
    <w:p w:rsidR="001E6260" w:rsidRPr="00093737" w:rsidRDefault="001E6260"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Расходы на </w:t>
      </w:r>
      <w:r w:rsidRPr="00093737">
        <w:rPr>
          <w:rFonts w:ascii="Times New Roman" w:eastAsia="Times New Roman" w:hAnsi="Times New Roman" w:cs="Times New Roman"/>
          <w:b/>
          <w:bCs/>
          <w:sz w:val="27"/>
          <w:szCs w:val="27"/>
        </w:rPr>
        <w:t>коммунальные услуги</w:t>
      </w:r>
      <w:r w:rsidR="00A91AD0" w:rsidRPr="00093737">
        <w:rPr>
          <w:rFonts w:ascii="Times New Roman" w:eastAsia="Times New Roman" w:hAnsi="Times New Roman" w:cs="Times New Roman"/>
          <w:sz w:val="27"/>
          <w:szCs w:val="27"/>
        </w:rPr>
        <w:t> </w:t>
      </w:r>
      <w:r w:rsidRPr="00093737">
        <w:rPr>
          <w:rFonts w:ascii="Times New Roman" w:eastAsia="Times New Roman" w:hAnsi="Times New Roman" w:cs="Times New Roman"/>
          <w:sz w:val="27"/>
          <w:szCs w:val="27"/>
        </w:rPr>
        <w:t>по социальной сфере предусмотрены в объеме </w:t>
      </w:r>
      <w:r w:rsidR="00A91AD0" w:rsidRPr="00093737">
        <w:rPr>
          <w:rFonts w:ascii="Times New Roman" w:eastAsia="Times New Roman" w:hAnsi="Times New Roman" w:cs="Times New Roman"/>
          <w:b/>
          <w:bCs/>
          <w:sz w:val="27"/>
          <w:szCs w:val="27"/>
        </w:rPr>
        <w:t>12 463,6</w:t>
      </w:r>
      <w:r w:rsidRPr="00093737">
        <w:rPr>
          <w:rFonts w:ascii="Times New Roman" w:eastAsia="Times New Roman" w:hAnsi="Times New Roman" w:cs="Times New Roman"/>
          <w:b/>
          <w:bCs/>
          <w:sz w:val="27"/>
          <w:szCs w:val="27"/>
        </w:rPr>
        <w:t xml:space="preserve"> </w:t>
      </w:r>
      <w:r w:rsidR="00093737" w:rsidRPr="00093737">
        <w:rPr>
          <w:rFonts w:ascii="Times New Roman" w:eastAsia="Times New Roman" w:hAnsi="Times New Roman" w:cs="Times New Roman"/>
          <w:sz w:val="27"/>
          <w:szCs w:val="27"/>
        </w:rPr>
        <w:t>тыс. рублей.</w:t>
      </w:r>
      <w:r w:rsidRPr="00093737">
        <w:rPr>
          <w:rFonts w:ascii="Times New Roman" w:eastAsia="Times New Roman" w:hAnsi="Times New Roman" w:cs="Times New Roman"/>
          <w:sz w:val="27"/>
          <w:szCs w:val="27"/>
        </w:rPr>
        <w:t> По сравнению с первоначальным планом на 20</w:t>
      </w:r>
      <w:r w:rsidR="00DA0C70" w:rsidRPr="00093737">
        <w:rPr>
          <w:rFonts w:ascii="Times New Roman" w:eastAsia="Times New Roman" w:hAnsi="Times New Roman" w:cs="Times New Roman"/>
          <w:sz w:val="27"/>
          <w:szCs w:val="27"/>
        </w:rPr>
        <w:t>2</w:t>
      </w:r>
      <w:r w:rsidR="00A91AD0" w:rsidRPr="00093737">
        <w:rPr>
          <w:rFonts w:ascii="Times New Roman" w:eastAsia="Times New Roman" w:hAnsi="Times New Roman" w:cs="Times New Roman"/>
          <w:sz w:val="27"/>
          <w:szCs w:val="27"/>
        </w:rPr>
        <w:t>1</w:t>
      </w:r>
      <w:r w:rsidRPr="00093737">
        <w:rPr>
          <w:rFonts w:ascii="Times New Roman" w:eastAsia="Times New Roman" w:hAnsi="Times New Roman" w:cs="Times New Roman"/>
          <w:sz w:val="27"/>
          <w:szCs w:val="27"/>
        </w:rPr>
        <w:t xml:space="preserve"> год в 202</w:t>
      </w:r>
      <w:r w:rsidR="00A91AD0" w:rsidRPr="00093737">
        <w:rPr>
          <w:rFonts w:ascii="Times New Roman" w:eastAsia="Times New Roman" w:hAnsi="Times New Roman" w:cs="Times New Roman"/>
          <w:sz w:val="27"/>
          <w:szCs w:val="27"/>
        </w:rPr>
        <w:t>2</w:t>
      </w:r>
      <w:r w:rsidRPr="00093737">
        <w:rPr>
          <w:rFonts w:ascii="Times New Roman" w:eastAsia="Times New Roman" w:hAnsi="Times New Roman" w:cs="Times New Roman"/>
          <w:sz w:val="27"/>
          <w:szCs w:val="27"/>
        </w:rPr>
        <w:t xml:space="preserve"> году прогнозируется </w:t>
      </w:r>
      <w:r w:rsidR="00A91AD0" w:rsidRPr="00093737">
        <w:rPr>
          <w:rFonts w:ascii="Times New Roman" w:eastAsia="Times New Roman" w:hAnsi="Times New Roman" w:cs="Times New Roman"/>
          <w:sz w:val="27"/>
          <w:szCs w:val="27"/>
        </w:rPr>
        <w:t>рост</w:t>
      </w:r>
      <w:r w:rsidRPr="00093737">
        <w:rPr>
          <w:rFonts w:ascii="Times New Roman" w:eastAsia="Times New Roman" w:hAnsi="Times New Roman" w:cs="Times New Roman"/>
          <w:sz w:val="27"/>
          <w:szCs w:val="27"/>
        </w:rPr>
        <w:t xml:space="preserve"> расходов на коммунальные услуги на </w:t>
      </w:r>
      <w:r w:rsidR="00A91AD0" w:rsidRPr="00093737">
        <w:rPr>
          <w:rFonts w:ascii="Times New Roman" w:eastAsia="Times New Roman" w:hAnsi="Times New Roman" w:cs="Times New Roman"/>
          <w:b/>
          <w:bCs/>
          <w:sz w:val="27"/>
          <w:szCs w:val="27"/>
        </w:rPr>
        <w:t>2 447,7</w:t>
      </w:r>
      <w:r w:rsidRPr="00093737">
        <w:rPr>
          <w:rFonts w:ascii="Times New Roman" w:eastAsia="Times New Roman" w:hAnsi="Times New Roman" w:cs="Times New Roman"/>
          <w:b/>
          <w:bCs/>
          <w:sz w:val="27"/>
          <w:szCs w:val="27"/>
        </w:rPr>
        <w:t> </w:t>
      </w:r>
      <w:r w:rsidRPr="00093737">
        <w:rPr>
          <w:rFonts w:ascii="Times New Roman" w:eastAsia="Times New Roman" w:hAnsi="Times New Roman" w:cs="Times New Roman"/>
          <w:sz w:val="27"/>
          <w:szCs w:val="27"/>
        </w:rPr>
        <w:t>тыс. рублей. На текущие нужды учреждений социальной сферы предусматривается только минимально необходимые расходы.</w:t>
      </w:r>
    </w:p>
    <w:p w:rsidR="00F73018" w:rsidRPr="00093737" w:rsidRDefault="001E6260"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По разделу </w:t>
      </w:r>
      <w:r w:rsidR="00371CE3" w:rsidRPr="00093737">
        <w:rPr>
          <w:rFonts w:ascii="Times New Roman" w:eastAsia="Times New Roman" w:hAnsi="Times New Roman" w:cs="Times New Roman"/>
          <w:sz w:val="27"/>
          <w:szCs w:val="27"/>
        </w:rPr>
        <w:t>«</w:t>
      </w:r>
      <w:r w:rsidRPr="00093737">
        <w:rPr>
          <w:rFonts w:ascii="Times New Roman" w:eastAsia="Times New Roman" w:hAnsi="Times New Roman" w:cs="Times New Roman"/>
          <w:b/>
          <w:bCs/>
          <w:sz w:val="27"/>
          <w:szCs w:val="27"/>
        </w:rPr>
        <w:t>Образование</w:t>
      </w:r>
      <w:r w:rsidR="00371CE3" w:rsidRPr="00093737">
        <w:rPr>
          <w:rFonts w:ascii="Times New Roman" w:eastAsia="Times New Roman" w:hAnsi="Times New Roman" w:cs="Times New Roman"/>
          <w:b/>
          <w:bCs/>
          <w:sz w:val="27"/>
          <w:szCs w:val="27"/>
        </w:rPr>
        <w:t>»</w:t>
      </w:r>
      <w:r w:rsidRPr="00093737">
        <w:rPr>
          <w:rFonts w:ascii="Times New Roman" w:eastAsia="Times New Roman" w:hAnsi="Times New Roman" w:cs="Times New Roman"/>
          <w:sz w:val="27"/>
          <w:szCs w:val="27"/>
        </w:rPr>
        <w:t> расходы предусмотрены в объеме </w:t>
      </w:r>
      <w:r w:rsidR="00EF0350" w:rsidRPr="00093737">
        <w:rPr>
          <w:rFonts w:ascii="Times New Roman" w:eastAsia="Times New Roman" w:hAnsi="Times New Roman" w:cs="Times New Roman"/>
          <w:b/>
          <w:bCs/>
          <w:sz w:val="27"/>
          <w:szCs w:val="27"/>
        </w:rPr>
        <w:t>17 581,1</w:t>
      </w:r>
      <w:r w:rsidRPr="00093737">
        <w:rPr>
          <w:rFonts w:ascii="Times New Roman" w:eastAsia="Times New Roman" w:hAnsi="Times New Roman" w:cs="Times New Roman"/>
          <w:b/>
          <w:bCs/>
          <w:sz w:val="27"/>
          <w:szCs w:val="27"/>
        </w:rPr>
        <w:t> </w:t>
      </w:r>
      <w:r w:rsidRPr="00093737">
        <w:rPr>
          <w:rFonts w:ascii="Times New Roman" w:eastAsia="Times New Roman" w:hAnsi="Times New Roman" w:cs="Times New Roman"/>
          <w:sz w:val="27"/>
          <w:szCs w:val="27"/>
        </w:rPr>
        <w:t>тыс. рублей, в том числе на заработную плату с начислениями – </w:t>
      </w:r>
      <w:r w:rsidR="00A91AD0" w:rsidRPr="00093737">
        <w:rPr>
          <w:rFonts w:ascii="Times New Roman" w:eastAsia="Times New Roman" w:hAnsi="Times New Roman" w:cs="Times New Roman"/>
          <w:b/>
          <w:bCs/>
          <w:sz w:val="27"/>
          <w:szCs w:val="27"/>
        </w:rPr>
        <w:t>15 155,5</w:t>
      </w:r>
      <w:r w:rsidRPr="00093737">
        <w:rPr>
          <w:rFonts w:ascii="Times New Roman" w:eastAsia="Times New Roman" w:hAnsi="Times New Roman" w:cs="Times New Roman"/>
          <w:b/>
          <w:bCs/>
          <w:sz w:val="27"/>
          <w:szCs w:val="27"/>
        </w:rPr>
        <w:t> </w:t>
      </w:r>
      <w:r w:rsidRPr="00093737">
        <w:rPr>
          <w:rFonts w:ascii="Times New Roman" w:eastAsia="Times New Roman" w:hAnsi="Times New Roman" w:cs="Times New Roman"/>
          <w:sz w:val="27"/>
          <w:szCs w:val="27"/>
        </w:rPr>
        <w:t>тыс. рублей</w:t>
      </w:r>
      <w:r w:rsidR="00F73018" w:rsidRPr="00093737">
        <w:rPr>
          <w:rFonts w:ascii="Times New Roman" w:eastAsia="Times New Roman" w:hAnsi="Times New Roman" w:cs="Times New Roman"/>
          <w:sz w:val="27"/>
          <w:szCs w:val="27"/>
        </w:rPr>
        <w:t>, на коммунальные услуги </w:t>
      </w:r>
      <w:r w:rsidR="00A91AD0" w:rsidRPr="00093737">
        <w:rPr>
          <w:rFonts w:ascii="Times New Roman" w:eastAsia="Times New Roman" w:hAnsi="Times New Roman" w:cs="Times New Roman"/>
          <w:b/>
          <w:bCs/>
          <w:sz w:val="27"/>
          <w:szCs w:val="27"/>
        </w:rPr>
        <w:t>682,0</w:t>
      </w:r>
      <w:r w:rsidR="00F73018" w:rsidRPr="00093737">
        <w:rPr>
          <w:rFonts w:ascii="Times New Roman" w:eastAsia="Times New Roman" w:hAnsi="Times New Roman" w:cs="Times New Roman"/>
          <w:b/>
          <w:bCs/>
          <w:sz w:val="27"/>
          <w:szCs w:val="27"/>
        </w:rPr>
        <w:t> </w:t>
      </w:r>
      <w:r w:rsidR="00F73018" w:rsidRPr="00093737">
        <w:rPr>
          <w:rFonts w:ascii="Times New Roman" w:eastAsia="Times New Roman" w:hAnsi="Times New Roman" w:cs="Times New Roman"/>
          <w:sz w:val="27"/>
          <w:szCs w:val="27"/>
        </w:rPr>
        <w:t xml:space="preserve">тыс. рублей. </w:t>
      </w:r>
    </w:p>
    <w:p w:rsidR="00A50FFC" w:rsidRPr="00093737" w:rsidRDefault="001E6260"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 По сравнению с первоначальным планом на 20</w:t>
      </w:r>
      <w:r w:rsidR="00A91AD0" w:rsidRPr="00093737">
        <w:rPr>
          <w:rFonts w:ascii="Times New Roman" w:eastAsia="Times New Roman" w:hAnsi="Times New Roman" w:cs="Times New Roman"/>
          <w:sz w:val="27"/>
          <w:szCs w:val="27"/>
        </w:rPr>
        <w:t>21</w:t>
      </w:r>
      <w:r w:rsidRPr="00093737">
        <w:rPr>
          <w:rFonts w:ascii="Times New Roman" w:eastAsia="Times New Roman" w:hAnsi="Times New Roman" w:cs="Times New Roman"/>
          <w:sz w:val="27"/>
          <w:szCs w:val="27"/>
        </w:rPr>
        <w:t xml:space="preserve"> год в 202</w:t>
      </w:r>
      <w:r w:rsidR="00A91AD0" w:rsidRPr="00093737">
        <w:rPr>
          <w:rFonts w:ascii="Times New Roman" w:eastAsia="Times New Roman" w:hAnsi="Times New Roman" w:cs="Times New Roman"/>
          <w:sz w:val="27"/>
          <w:szCs w:val="27"/>
        </w:rPr>
        <w:t>2</w:t>
      </w:r>
      <w:r w:rsidRPr="00093737">
        <w:rPr>
          <w:rFonts w:ascii="Times New Roman" w:eastAsia="Times New Roman" w:hAnsi="Times New Roman" w:cs="Times New Roman"/>
          <w:sz w:val="27"/>
          <w:szCs w:val="27"/>
        </w:rPr>
        <w:t xml:space="preserve"> году по данной отрасли прогнозируется у</w:t>
      </w:r>
      <w:r w:rsidR="00A50FFC" w:rsidRPr="00093737">
        <w:rPr>
          <w:rFonts w:ascii="Times New Roman" w:eastAsia="Times New Roman" w:hAnsi="Times New Roman" w:cs="Times New Roman"/>
          <w:sz w:val="27"/>
          <w:szCs w:val="27"/>
        </w:rPr>
        <w:t>величени</w:t>
      </w:r>
      <w:r w:rsidRPr="00093737">
        <w:rPr>
          <w:rFonts w:ascii="Times New Roman" w:eastAsia="Times New Roman" w:hAnsi="Times New Roman" w:cs="Times New Roman"/>
          <w:sz w:val="27"/>
          <w:szCs w:val="27"/>
        </w:rPr>
        <w:t xml:space="preserve">е </w:t>
      </w:r>
      <w:r w:rsidR="00A91AD0" w:rsidRPr="00093737">
        <w:rPr>
          <w:rFonts w:ascii="Times New Roman" w:eastAsia="Times New Roman" w:hAnsi="Times New Roman" w:cs="Times New Roman"/>
          <w:sz w:val="27"/>
          <w:szCs w:val="27"/>
        </w:rPr>
        <w:t>расходов на </w:t>
      </w:r>
      <w:r w:rsidR="00003778" w:rsidRPr="00093737">
        <w:rPr>
          <w:rFonts w:ascii="Times New Roman" w:eastAsia="Times New Roman" w:hAnsi="Times New Roman" w:cs="Times New Roman"/>
          <w:sz w:val="27"/>
          <w:szCs w:val="27"/>
        </w:rPr>
        <w:t>2 446,8</w:t>
      </w:r>
      <w:r w:rsidRPr="00093737">
        <w:rPr>
          <w:rFonts w:ascii="Times New Roman" w:eastAsia="Times New Roman" w:hAnsi="Times New Roman" w:cs="Times New Roman"/>
          <w:b/>
          <w:bCs/>
          <w:sz w:val="27"/>
          <w:szCs w:val="27"/>
        </w:rPr>
        <w:t> </w:t>
      </w:r>
      <w:r w:rsidRPr="00093737">
        <w:rPr>
          <w:rFonts w:ascii="Times New Roman" w:eastAsia="Times New Roman" w:hAnsi="Times New Roman" w:cs="Times New Roman"/>
          <w:sz w:val="27"/>
          <w:szCs w:val="27"/>
        </w:rPr>
        <w:t>тыс. рублей.</w:t>
      </w:r>
      <w:r w:rsidR="00F73018" w:rsidRPr="00093737">
        <w:rPr>
          <w:rFonts w:ascii="Times New Roman" w:eastAsia="Times New Roman" w:hAnsi="Times New Roman" w:cs="Times New Roman"/>
          <w:sz w:val="27"/>
          <w:szCs w:val="27"/>
        </w:rPr>
        <w:t xml:space="preserve"> </w:t>
      </w:r>
    </w:p>
    <w:p w:rsidR="001E6260" w:rsidRPr="00093737" w:rsidRDefault="001E6260"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По разделу </w:t>
      </w:r>
      <w:r w:rsidR="00371CE3" w:rsidRPr="00093737">
        <w:rPr>
          <w:rFonts w:ascii="Times New Roman" w:eastAsia="Times New Roman" w:hAnsi="Times New Roman" w:cs="Times New Roman"/>
          <w:sz w:val="27"/>
          <w:szCs w:val="27"/>
        </w:rPr>
        <w:t>«</w:t>
      </w:r>
      <w:r w:rsidRPr="00093737">
        <w:rPr>
          <w:rFonts w:ascii="Times New Roman" w:eastAsia="Times New Roman" w:hAnsi="Times New Roman" w:cs="Times New Roman"/>
          <w:b/>
          <w:bCs/>
          <w:sz w:val="27"/>
          <w:szCs w:val="27"/>
        </w:rPr>
        <w:t>Культура и кинематография</w:t>
      </w:r>
      <w:r w:rsidR="00371CE3" w:rsidRPr="00093737">
        <w:rPr>
          <w:rFonts w:ascii="Times New Roman" w:eastAsia="Times New Roman" w:hAnsi="Times New Roman" w:cs="Times New Roman"/>
          <w:b/>
          <w:bCs/>
          <w:sz w:val="27"/>
          <w:szCs w:val="27"/>
        </w:rPr>
        <w:t>»</w:t>
      </w:r>
      <w:r w:rsidRPr="00093737">
        <w:rPr>
          <w:rFonts w:ascii="Times New Roman" w:eastAsia="Times New Roman" w:hAnsi="Times New Roman" w:cs="Times New Roman"/>
          <w:b/>
          <w:bCs/>
          <w:sz w:val="27"/>
          <w:szCs w:val="27"/>
        </w:rPr>
        <w:t> </w:t>
      </w:r>
      <w:r w:rsidRPr="00093737">
        <w:rPr>
          <w:rFonts w:ascii="Times New Roman" w:eastAsia="Times New Roman" w:hAnsi="Times New Roman" w:cs="Times New Roman"/>
          <w:sz w:val="27"/>
          <w:szCs w:val="27"/>
        </w:rPr>
        <w:t>расходы предусмотрены в объеме </w:t>
      </w:r>
      <w:r w:rsidR="00A91AD0" w:rsidRPr="00093737">
        <w:rPr>
          <w:rFonts w:ascii="Times New Roman" w:eastAsia="Times New Roman" w:hAnsi="Times New Roman" w:cs="Times New Roman"/>
          <w:b/>
          <w:bCs/>
          <w:sz w:val="27"/>
          <w:szCs w:val="27"/>
        </w:rPr>
        <w:t xml:space="preserve">92 226,3 </w:t>
      </w:r>
      <w:r w:rsidRPr="00093737">
        <w:rPr>
          <w:rFonts w:ascii="Times New Roman" w:eastAsia="Times New Roman" w:hAnsi="Times New Roman" w:cs="Times New Roman"/>
          <w:sz w:val="27"/>
          <w:szCs w:val="27"/>
        </w:rPr>
        <w:t>тыс. рублей, в том числе на заработную плату с начислениями –   </w:t>
      </w:r>
      <w:r w:rsidR="00ED5D98" w:rsidRPr="00093737">
        <w:rPr>
          <w:rFonts w:ascii="Times New Roman" w:eastAsia="Times New Roman" w:hAnsi="Times New Roman" w:cs="Times New Roman"/>
          <w:b/>
          <w:sz w:val="27"/>
          <w:szCs w:val="27"/>
        </w:rPr>
        <w:t>75 105,8</w:t>
      </w:r>
      <w:r w:rsidRPr="00093737">
        <w:rPr>
          <w:rFonts w:ascii="Times New Roman" w:eastAsia="Times New Roman" w:hAnsi="Times New Roman" w:cs="Times New Roman"/>
          <w:b/>
          <w:bCs/>
          <w:sz w:val="27"/>
          <w:szCs w:val="27"/>
        </w:rPr>
        <w:t> </w:t>
      </w:r>
      <w:r w:rsidR="00ED5D98" w:rsidRPr="00093737">
        <w:rPr>
          <w:rFonts w:ascii="Times New Roman" w:eastAsia="Times New Roman" w:hAnsi="Times New Roman" w:cs="Times New Roman"/>
          <w:sz w:val="27"/>
          <w:szCs w:val="27"/>
        </w:rPr>
        <w:t xml:space="preserve">тыс. рублей, </w:t>
      </w:r>
      <w:r w:rsidRPr="00093737">
        <w:rPr>
          <w:rFonts w:ascii="Times New Roman" w:eastAsia="Times New Roman" w:hAnsi="Times New Roman" w:cs="Times New Roman"/>
          <w:sz w:val="27"/>
          <w:szCs w:val="27"/>
        </w:rPr>
        <w:t>на коммунальные услуги – </w:t>
      </w:r>
      <w:r w:rsidR="00ED5D98" w:rsidRPr="00093737">
        <w:rPr>
          <w:rFonts w:ascii="Times New Roman" w:eastAsia="Times New Roman" w:hAnsi="Times New Roman" w:cs="Times New Roman"/>
          <w:b/>
          <w:bCs/>
          <w:sz w:val="27"/>
          <w:szCs w:val="27"/>
        </w:rPr>
        <w:t>8 590,7</w:t>
      </w:r>
      <w:r w:rsidRPr="00093737">
        <w:rPr>
          <w:rFonts w:ascii="Times New Roman" w:eastAsia="Times New Roman" w:hAnsi="Times New Roman" w:cs="Times New Roman"/>
          <w:b/>
          <w:bCs/>
          <w:sz w:val="27"/>
          <w:szCs w:val="27"/>
        </w:rPr>
        <w:t> </w:t>
      </w:r>
      <w:r w:rsidRPr="00093737">
        <w:rPr>
          <w:rFonts w:ascii="Times New Roman" w:eastAsia="Times New Roman" w:hAnsi="Times New Roman" w:cs="Times New Roman"/>
          <w:sz w:val="27"/>
          <w:szCs w:val="27"/>
        </w:rPr>
        <w:t>тыс. рублей.</w:t>
      </w:r>
    </w:p>
    <w:p w:rsidR="001E6260" w:rsidRPr="00093737" w:rsidRDefault="001E6260"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По сравнению с первоначальным планом н</w:t>
      </w:r>
      <w:r w:rsidR="00ED5D98" w:rsidRPr="00093737">
        <w:rPr>
          <w:rFonts w:ascii="Times New Roman" w:eastAsia="Times New Roman" w:hAnsi="Times New Roman" w:cs="Times New Roman"/>
          <w:sz w:val="27"/>
          <w:szCs w:val="27"/>
        </w:rPr>
        <w:t>а 2021</w:t>
      </w:r>
      <w:r w:rsidRPr="00093737">
        <w:rPr>
          <w:rFonts w:ascii="Times New Roman" w:eastAsia="Times New Roman" w:hAnsi="Times New Roman" w:cs="Times New Roman"/>
          <w:sz w:val="27"/>
          <w:szCs w:val="27"/>
        </w:rPr>
        <w:t xml:space="preserve"> год в 202</w:t>
      </w:r>
      <w:r w:rsidR="00ED5D98" w:rsidRPr="00093737">
        <w:rPr>
          <w:rFonts w:ascii="Times New Roman" w:eastAsia="Times New Roman" w:hAnsi="Times New Roman" w:cs="Times New Roman"/>
          <w:sz w:val="27"/>
          <w:szCs w:val="27"/>
        </w:rPr>
        <w:t>2</w:t>
      </w:r>
      <w:r w:rsidRPr="00093737">
        <w:rPr>
          <w:rFonts w:ascii="Times New Roman" w:eastAsia="Times New Roman" w:hAnsi="Times New Roman" w:cs="Times New Roman"/>
          <w:sz w:val="27"/>
          <w:szCs w:val="27"/>
        </w:rPr>
        <w:t xml:space="preserve"> году по данной отрасли прогнозируется у</w:t>
      </w:r>
      <w:r w:rsidR="00003778" w:rsidRPr="00093737">
        <w:rPr>
          <w:rFonts w:ascii="Times New Roman" w:eastAsia="Times New Roman" w:hAnsi="Times New Roman" w:cs="Times New Roman"/>
          <w:sz w:val="27"/>
          <w:szCs w:val="27"/>
        </w:rPr>
        <w:t>величение</w:t>
      </w:r>
      <w:r w:rsidRPr="00093737">
        <w:rPr>
          <w:rFonts w:ascii="Times New Roman" w:eastAsia="Times New Roman" w:hAnsi="Times New Roman" w:cs="Times New Roman"/>
          <w:sz w:val="27"/>
          <w:szCs w:val="27"/>
        </w:rPr>
        <w:t xml:space="preserve"> расходов на </w:t>
      </w:r>
      <w:r w:rsidR="00003778" w:rsidRPr="00093737">
        <w:rPr>
          <w:rFonts w:ascii="Times New Roman" w:eastAsia="Times New Roman" w:hAnsi="Times New Roman" w:cs="Times New Roman"/>
          <w:b/>
          <w:bCs/>
          <w:sz w:val="27"/>
          <w:szCs w:val="27"/>
        </w:rPr>
        <w:t>12 580,8</w:t>
      </w:r>
      <w:r w:rsidRPr="00093737">
        <w:rPr>
          <w:rFonts w:ascii="Times New Roman" w:eastAsia="Times New Roman" w:hAnsi="Times New Roman" w:cs="Times New Roman"/>
          <w:sz w:val="27"/>
          <w:szCs w:val="27"/>
        </w:rPr>
        <w:t> тыс. рублей.</w:t>
      </w:r>
    </w:p>
    <w:p w:rsidR="001E6260" w:rsidRPr="00093737" w:rsidRDefault="001E6260"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По разделу </w:t>
      </w:r>
      <w:r w:rsidR="00371CE3" w:rsidRPr="00093737">
        <w:rPr>
          <w:rFonts w:ascii="Times New Roman" w:eastAsia="Times New Roman" w:hAnsi="Times New Roman" w:cs="Times New Roman"/>
          <w:sz w:val="27"/>
          <w:szCs w:val="27"/>
        </w:rPr>
        <w:t>«</w:t>
      </w:r>
      <w:r w:rsidRPr="00093737">
        <w:rPr>
          <w:rFonts w:ascii="Times New Roman" w:eastAsia="Times New Roman" w:hAnsi="Times New Roman" w:cs="Times New Roman"/>
          <w:b/>
          <w:bCs/>
          <w:sz w:val="27"/>
          <w:szCs w:val="27"/>
        </w:rPr>
        <w:t>Физическая культура и спорт</w:t>
      </w:r>
      <w:r w:rsidR="00371CE3" w:rsidRPr="00093737">
        <w:rPr>
          <w:rFonts w:ascii="Times New Roman" w:eastAsia="Times New Roman" w:hAnsi="Times New Roman" w:cs="Times New Roman"/>
          <w:b/>
          <w:bCs/>
          <w:sz w:val="27"/>
          <w:szCs w:val="27"/>
        </w:rPr>
        <w:t>»</w:t>
      </w:r>
      <w:r w:rsidRPr="00093737">
        <w:rPr>
          <w:rFonts w:ascii="Times New Roman" w:eastAsia="Times New Roman" w:hAnsi="Times New Roman" w:cs="Times New Roman"/>
          <w:b/>
          <w:bCs/>
          <w:sz w:val="27"/>
          <w:szCs w:val="27"/>
        </w:rPr>
        <w:t xml:space="preserve"> - </w:t>
      </w:r>
      <w:r w:rsidRPr="00093737">
        <w:rPr>
          <w:rFonts w:ascii="Times New Roman" w:eastAsia="Times New Roman" w:hAnsi="Times New Roman" w:cs="Times New Roman"/>
          <w:sz w:val="27"/>
          <w:szCs w:val="27"/>
        </w:rPr>
        <w:t>расходы предусмотрены в объеме </w:t>
      </w:r>
      <w:r w:rsidR="00F73018" w:rsidRPr="00093737">
        <w:rPr>
          <w:rFonts w:ascii="Times New Roman" w:eastAsia="Times New Roman" w:hAnsi="Times New Roman" w:cs="Times New Roman"/>
          <w:b/>
          <w:bCs/>
          <w:sz w:val="27"/>
          <w:szCs w:val="27"/>
        </w:rPr>
        <w:t>1</w:t>
      </w:r>
      <w:r w:rsidR="00376A7A" w:rsidRPr="00093737">
        <w:rPr>
          <w:rFonts w:ascii="Times New Roman" w:eastAsia="Times New Roman" w:hAnsi="Times New Roman" w:cs="Times New Roman"/>
          <w:b/>
          <w:bCs/>
          <w:sz w:val="27"/>
          <w:szCs w:val="27"/>
        </w:rPr>
        <w:t>7 925,3</w:t>
      </w:r>
      <w:r w:rsidRPr="00093737">
        <w:rPr>
          <w:rFonts w:ascii="Times New Roman" w:eastAsia="Times New Roman" w:hAnsi="Times New Roman" w:cs="Times New Roman"/>
          <w:sz w:val="27"/>
          <w:szCs w:val="27"/>
        </w:rPr>
        <w:t> тыс. рублей, в том числе на заработную плату с начислениями –   </w:t>
      </w:r>
      <w:r w:rsidR="00376A7A" w:rsidRPr="00093737">
        <w:rPr>
          <w:rFonts w:ascii="Times New Roman" w:eastAsia="Times New Roman" w:hAnsi="Times New Roman" w:cs="Times New Roman"/>
          <w:b/>
          <w:sz w:val="27"/>
          <w:szCs w:val="27"/>
        </w:rPr>
        <w:t>12 235,6</w:t>
      </w:r>
      <w:r w:rsidRPr="00093737">
        <w:rPr>
          <w:rFonts w:ascii="Times New Roman" w:eastAsia="Times New Roman" w:hAnsi="Times New Roman" w:cs="Times New Roman"/>
          <w:sz w:val="27"/>
          <w:szCs w:val="27"/>
        </w:rPr>
        <w:t> тыс. рублей, на коммунальные услуги </w:t>
      </w:r>
      <w:r w:rsidR="00376A7A" w:rsidRPr="00093737">
        <w:rPr>
          <w:rFonts w:ascii="Times New Roman" w:eastAsia="Times New Roman" w:hAnsi="Times New Roman" w:cs="Times New Roman"/>
          <w:b/>
          <w:bCs/>
          <w:sz w:val="27"/>
          <w:szCs w:val="27"/>
        </w:rPr>
        <w:t>3 190,9</w:t>
      </w:r>
      <w:r w:rsidRPr="00093737">
        <w:rPr>
          <w:rFonts w:ascii="Times New Roman" w:eastAsia="Times New Roman" w:hAnsi="Times New Roman" w:cs="Times New Roman"/>
          <w:b/>
          <w:bCs/>
          <w:sz w:val="27"/>
          <w:szCs w:val="27"/>
        </w:rPr>
        <w:t> </w:t>
      </w:r>
      <w:r w:rsidRPr="00093737">
        <w:rPr>
          <w:rFonts w:ascii="Times New Roman" w:eastAsia="Times New Roman" w:hAnsi="Times New Roman" w:cs="Times New Roman"/>
          <w:sz w:val="27"/>
          <w:szCs w:val="27"/>
        </w:rPr>
        <w:t xml:space="preserve">тыс. рублей. </w:t>
      </w:r>
    </w:p>
    <w:p w:rsidR="001E6260" w:rsidRPr="00093737" w:rsidRDefault="001E6260"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По сравнению с первоначальным планом на 20</w:t>
      </w:r>
      <w:r w:rsidR="00F73018" w:rsidRPr="00093737">
        <w:rPr>
          <w:rFonts w:ascii="Times New Roman" w:eastAsia="Times New Roman" w:hAnsi="Times New Roman" w:cs="Times New Roman"/>
          <w:sz w:val="27"/>
          <w:szCs w:val="27"/>
        </w:rPr>
        <w:t>2</w:t>
      </w:r>
      <w:r w:rsidR="00376A7A" w:rsidRPr="00093737">
        <w:rPr>
          <w:rFonts w:ascii="Times New Roman" w:eastAsia="Times New Roman" w:hAnsi="Times New Roman" w:cs="Times New Roman"/>
          <w:sz w:val="27"/>
          <w:szCs w:val="27"/>
        </w:rPr>
        <w:t>1</w:t>
      </w:r>
      <w:r w:rsidRPr="00093737">
        <w:rPr>
          <w:rFonts w:ascii="Times New Roman" w:eastAsia="Times New Roman" w:hAnsi="Times New Roman" w:cs="Times New Roman"/>
          <w:sz w:val="27"/>
          <w:szCs w:val="27"/>
        </w:rPr>
        <w:t xml:space="preserve"> год в 202</w:t>
      </w:r>
      <w:r w:rsidR="00376A7A" w:rsidRPr="00093737">
        <w:rPr>
          <w:rFonts w:ascii="Times New Roman" w:eastAsia="Times New Roman" w:hAnsi="Times New Roman" w:cs="Times New Roman"/>
          <w:sz w:val="27"/>
          <w:szCs w:val="27"/>
        </w:rPr>
        <w:t>2</w:t>
      </w:r>
      <w:r w:rsidRPr="00093737">
        <w:rPr>
          <w:rFonts w:ascii="Times New Roman" w:eastAsia="Times New Roman" w:hAnsi="Times New Roman" w:cs="Times New Roman"/>
          <w:sz w:val="27"/>
          <w:szCs w:val="27"/>
        </w:rPr>
        <w:t xml:space="preserve"> году по данной отрасли прогнозируется </w:t>
      </w:r>
      <w:r w:rsidR="00003778" w:rsidRPr="00093737">
        <w:rPr>
          <w:rFonts w:ascii="Times New Roman" w:eastAsia="Times New Roman" w:hAnsi="Times New Roman" w:cs="Times New Roman"/>
          <w:sz w:val="27"/>
          <w:szCs w:val="27"/>
        </w:rPr>
        <w:t>увеличение</w:t>
      </w:r>
      <w:r w:rsidRPr="00093737">
        <w:rPr>
          <w:rFonts w:ascii="Times New Roman" w:eastAsia="Times New Roman" w:hAnsi="Times New Roman" w:cs="Times New Roman"/>
          <w:sz w:val="27"/>
          <w:szCs w:val="27"/>
        </w:rPr>
        <w:t xml:space="preserve"> расходов на </w:t>
      </w:r>
      <w:r w:rsidR="00003778" w:rsidRPr="00093737">
        <w:rPr>
          <w:rFonts w:ascii="Times New Roman" w:eastAsia="Times New Roman" w:hAnsi="Times New Roman" w:cs="Times New Roman"/>
          <w:b/>
          <w:bCs/>
          <w:sz w:val="27"/>
          <w:szCs w:val="27"/>
        </w:rPr>
        <w:t>1 114,2</w:t>
      </w:r>
      <w:r w:rsidRPr="00093737">
        <w:rPr>
          <w:rFonts w:ascii="Times New Roman" w:eastAsia="Times New Roman" w:hAnsi="Times New Roman" w:cs="Times New Roman"/>
          <w:sz w:val="27"/>
          <w:szCs w:val="27"/>
        </w:rPr>
        <w:t xml:space="preserve"> тыс. рублей. </w:t>
      </w:r>
    </w:p>
    <w:p w:rsidR="00C9101D" w:rsidRPr="00093737" w:rsidRDefault="00A31B4E" w:rsidP="00093737">
      <w:pPr>
        <w:shd w:val="clear" w:color="auto" w:fill="FFFFFF"/>
        <w:spacing w:after="0" w:line="240" w:lineRule="auto"/>
        <w:ind w:firstLine="709"/>
        <w:jc w:val="both"/>
        <w:rPr>
          <w:rFonts w:ascii="Times New Roman" w:hAnsi="Times New Roman" w:cs="Times New Roman"/>
          <w:sz w:val="27"/>
          <w:szCs w:val="27"/>
        </w:rPr>
      </w:pPr>
      <w:proofErr w:type="gramStart"/>
      <w:r w:rsidRPr="00093737">
        <w:rPr>
          <w:rFonts w:ascii="Times New Roman" w:eastAsia="Times New Roman" w:hAnsi="Times New Roman" w:cs="Times New Roman"/>
          <w:sz w:val="27"/>
          <w:szCs w:val="27"/>
        </w:rPr>
        <w:t>По разделу </w:t>
      </w:r>
      <w:r w:rsidR="00371CE3" w:rsidRPr="00093737">
        <w:rPr>
          <w:rFonts w:ascii="Times New Roman" w:eastAsia="Times New Roman" w:hAnsi="Times New Roman" w:cs="Times New Roman"/>
          <w:sz w:val="27"/>
          <w:szCs w:val="27"/>
        </w:rPr>
        <w:t>«</w:t>
      </w:r>
      <w:r w:rsidRPr="00093737">
        <w:rPr>
          <w:rFonts w:ascii="Times New Roman" w:eastAsia="Times New Roman" w:hAnsi="Times New Roman" w:cs="Times New Roman"/>
          <w:b/>
          <w:bCs/>
          <w:sz w:val="27"/>
          <w:szCs w:val="27"/>
        </w:rPr>
        <w:t>Общегосударственные вопросы</w:t>
      </w:r>
      <w:r w:rsidR="00371CE3" w:rsidRPr="00093737">
        <w:rPr>
          <w:rFonts w:ascii="Times New Roman" w:eastAsia="Times New Roman" w:hAnsi="Times New Roman" w:cs="Times New Roman"/>
          <w:b/>
          <w:bCs/>
          <w:sz w:val="27"/>
          <w:szCs w:val="27"/>
        </w:rPr>
        <w:t>»</w:t>
      </w:r>
      <w:r w:rsidRPr="00093737">
        <w:rPr>
          <w:rFonts w:ascii="Times New Roman" w:eastAsia="Times New Roman" w:hAnsi="Times New Roman" w:cs="Times New Roman"/>
          <w:sz w:val="27"/>
          <w:szCs w:val="27"/>
        </w:rPr>
        <w:t> </w:t>
      </w:r>
      <w:r w:rsidR="00C9101D" w:rsidRPr="00093737">
        <w:rPr>
          <w:rFonts w:ascii="Times New Roman" w:hAnsi="Times New Roman" w:cs="Times New Roman"/>
          <w:sz w:val="27"/>
          <w:szCs w:val="27"/>
        </w:rPr>
        <w:t>в 202</w:t>
      </w:r>
      <w:r w:rsidR="00FD3C35" w:rsidRPr="00093737">
        <w:rPr>
          <w:rFonts w:ascii="Times New Roman" w:hAnsi="Times New Roman" w:cs="Times New Roman"/>
          <w:sz w:val="27"/>
          <w:szCs w:val="27"/>
        </w:rPr>
        <w:t>2</w:t>
      </w:r>
      <w:r w:rsidR="00C9101D" w:rsidRPr="00093737">
        <w:rPr>
          <w:rFonts w:ascii="Times New Roman" w:hAnsi="Times New Roman" w:cs="Times New Roman"/>
          <w:sz w:val="27"/>
          <w:szCs w:val="27"/>
        </w:rPr>
        <w:t xml:space="preserve"> году </w:t>
      </w:r>
      <w:r w:rsidR="006610C3" w:rsidRPr="00093737">
        <w:rPr>
          <w:rFonts w:ascii="Times New Roman" w:hAnsi="Times New Roman" w:cs="Times New Roman"/>
          <w:sz w:val="27"/>
          <w:szCs w:val="27"/>
        </w:rPr>
        <w:t xml:space="preserve">предполагается направить </w:t>
      </w:r>
      <w:r w:rsidR="006610C3" w:rsidRPr="00093737">
        <w:rPr>
          <w:rFonts w:ascii="Times New Roman" w:hAnsi="Times New Roman" w:cs="Times New Roman"/>
          <w:b/>
          <w:sz w:val="27"/>
          <w:szCs w:val="27"/>
        </w:rPr>
        <w:t>102</w:t>
      </w:r>
      <w:r w:rsidR="00FD3C35" w:rsidRPr="00093737">
        <w:rPr>
          <w:rFonts w:ascii="Times New Roman" w:hAnsi="Times New Roman" w:cs="Times New Roman"/>
          <w:b/>
          <w:sz w:val="27"/>
          <w:szCs w:val="27"/>
        </w:rPr>
        <w:t> 798,6</w:t>
      </w:r>
      <w:r w:rsidR="00C9101D" w:rsidRPr="00093737">
        <w:rPr>
          <w:rFonts w:ascii="Times New Roman" w:hAnsi="Times New Roman" w:cs="Times New Roman"/>
          <w:b/>
          <w:sz w:val="27"/>
          <w:szCs w:val="27"/>
        </w:rPr>
        <w:t xml:space="preserve"> тыс</w:t>
      </w:r>
      <w:r w:rsidR="00C9101D" w:rsidRPr="00093737">
        <w:rPr>
          <w:rFonts w:ascii="Times New Roman" w:hAnsi="Times New Roman" w:cs="Times New Roman"/>
          <w:sz w:val="27"/>
          <w:szCs w:val="27"/>
        </w:rPr>
        <w:t>. рублей, в 202</w:t>
      </w:r>
      <w:r w:rsidR="00FD3C35" w:rsidRPr="00093737">
        <w:rPr>
          <w:rFonts w:ascii="Times New Roman" w:hAnsi="Times New Roman" w:cs="Times New Roman"/>
          <w:sz w:val="27"/>
          <w:szCs w:val="27"/>
        </w:rPr>
        <w:t>3</w:t>
      </w:r>
      <w:r w:rsidR="00C9101D" w:rsidRPr="00093737">
        <w:rPr>
          <w:rFonts w:ascii="Times New Roman" w:hAnsi="Times New Roman" w:cs="Times New Roman"/>
          <w:sz w:val="27"/>
          <w:szCs w:val="27"/>
        </w:rPr>
        <w:t xml:space="preserve"> году – </w:t>
      </w:r>
      <w:r w:rsidR="00FD3C35" w:rsidRPr="00093737">
        <w:rPr>
          <w:rFonts w:ascii="Times New Roman" w:hAnsi="Times New Roman" w:cs="Times New Roman"/>
          <w:sz w:val="27"/>
          <w:szCs w:val="27"/>
        </w:rPr>
        <w:t>87 514,2</w:t>
      </w:r>
      <w:r w:rsidR="00C9101D" w:rsidRPr="00093737">
        <w:rPr>
          <w:rFonts w:ascii="Times New Roman" w:hAnsi="Times New Roman" w:cs="Times New Roman"/>
          <w:sz w:val="27"/>
          <w:szCs w:val="27"/>
        </w:rPr>
        <w:t xml:space="preserve"> тыс. рублей, на 202</w:t>
      </w:r>
      <w:r w:rsidR="00FD3C35" w:rsidRPr="00093737">
        <w:rPr>
          <w:rFonts w:ascii="Times New Roman" w:hAnsi="Times New Roman" w:cs="Times New Roman"/>
          <w:sz w:val="27"/>
          <w:szCs w:val="27"/>
        </w:rPr>
        <w:t>4</w:t>
      </w:r>
      <w:r w:rsidR="00C9101D" w:rsidRPr="00093737">
        <w:rPr>
          <w:rFonts w:ascii="Times New Roman" w:hAnsi="Times New Roman" w:cs="Times New Roman"/>
          <w:sz w:val="27"/>
          <w:szCs w:val="27"/>
        </w:rPr>
        <w:t xml:space="preserve"> год – </w:t>
      </w:r>
      <w:r w:rsidR="00FD3C35" w:rsidRPr="00093737">
        <w:rPr>
          <w:rFonts w:ascii="Times New Roman" w:hAnsi="Times New Roman" w:cs="Times New Roman"/>
          <w:sz w:val="27"/>
          <w:szCs w:val="27"/>
        </w:rPr>
        <w:t xml:space="preserve">88 398,7 </w:t>
      </w:r>
      <w:r w:rsidR="00C9101D" w:rsidRPr="00093737">
        <w:rPr>
          <w:rFonts w:ascii="Times New Roman" w:hAnsi="Times New Roman" w:cs="Times New Roman"/>
          <w:sz w:val="27"/>
          <w:szCs w:val="27"/>
        </w:rPr>
        <w:t>тыс. рублей, в т.ч.:</w:t>
      </w:r>
      <w:proofErr w:type="gramEnd"/>
    </w:p>
    <w:p w:rsidR="00C9101D" w:rsidRPr="00093737" w:rsidRDefault="00FD3C35" w:rsidP="00093737">
      <w:pPr>
        <w:spacing w:after="0" w:line="240" w:lineRule="auto"/>
        <w:ind w:firstLine="709"/>
        <w:jc w:val="both"/>
        <w:rPr>
          <w:rFonts w:ascii="Times New Roman" w:hAnsi="Times New Roman" w:cs="Times New Roman"/>
          <w:sz w:val="27"/>
          <w:szCs w:val="27"/>
        </w:rPr>
      </w:pPr>
      <w:r w:rsidRPr="00093737">
        <w:rPr>
          <w:rFonts w:ascii="Times New Roman" w:hAnsi="Times New Roman" w:cs="Times New Roman"/>
          <w:sz w:val="27"/>
          <w:szCs w:val="27"/>
        </w:rPr>
        <w:t>Для решения</w:t>
      </w:r>
      <w:r w:rsidR="00C9101D" w:rsidRPr="00093737">
        <w:rPr>
          <w:rFonts w:ascii="Times New Roman" w:hAnsi="Times New Roman" w:cs="Times New Roman"/>
          <w:sz w:val="27"/>
          <w:szCs w:val="27"/>
        </w:rPr>
        <w:t xml:space="preserve"> </w:t>
      </w:r>
      <w:r w:rsidRPr="00093737">
        <w:rPr>
          <w:rFonts w:ascii="Times New Roman" w:hAnsi="Times New Roman" w:cs="Times New Roman"/>
          <w:sz w:val="27"/>
          <w:szCs w:val="27"/>
        </w:rPr>
        <w:t>других общегосударственных</w:t>
      </w:r>
      <w:r w:rsidR="00C9101D" w:rsidRPr="00093737">
        <w:rPr>
          <w:rFonts w:ascii="Times New Roman" w:hAnsi="Times New Roman" w:cs="Times New Roman"/>
          <w:sz w:val="27"/>
          <w:szCs w:val="27"/>
        </w:rPr>
        <w:t xml:space="preserve"> вопросов планируются расходы на оценку недвижимости в сумме </w:t>
      </w:r>
      <w:r w:rsidRPr="00093737">
        <w:rPr>
          <w:rFonts w:ascii="Times New Roman" w:hAnsi="Times New Roman" w:cs="Times New Roman"/>
          <w:b/>
          <w:sz w:val="27"/>
          <w:szCs w:val="27"/>
        </w:rPr>
        <w:t>3</w:t>
      </w:r>
      <w:r w:rsidR="00504CE9" w:rsidRPr="00093737">
        <w:rPr>
          <w:rFonts w:ascii="Times New Roman" w:hAnsi="Times New Roman" w:cs="Times New Roman"/>
          <w:b/>
          <w:sz w:val="27"/>
          <w:szCs w:val="27"/>
        </w:rPr>
        <w:t>00,0</w:t>
      </w:r>
      <w:r w:rsidR="00C9101D" w:rsidRPr="00093737">
        <w:rPr>
          <w:rFonts w:ascii="Times New Roman" w:hAnsi="Times New Roman" w:cs="Times New Roman"/>
          <w:b/>
          <w:sz w:val="27"/>
          <w:szCs w:val="27"/>
        </w:rPr>
        <w:t xml:space="preserve"> тыс</w:t>
      </w:r>
      <w:r w:rsidR="00C9101D" w:rsidRPr="00093737">
        <w:rPr>
          <w:rFonts w:ascii="Times New Roman" w:hAnsi="Times New Roman" w:cs="Times New Roman"/>
          <w:sz w:val="27"/>
          <w:szCs w:val="27"/>
        </w:rPr>
        <w:t xml:space="preserve">. рублей, взносы в Ассоциацию муниципальных образований Саратовской области – </w:t>
      </w:r>
      <w:r w:rsidRPr="00093737">
        <w:rPr>
          <w:rFonts w:ascii="Times New Roman" w:hAnsi="Times New Roman" w:cs="Times New Roman"/>
          <w:b/>
          <w:sz w:val="27"/>
          <w:szCs w:val="27"/>
        </w:rPr>
        <w:t>296,4</w:t>
      </w:r>
      <w:r w:rsidR="00C9101D" w:rsidRPr="00093737">
        <w:rPr>
          <w:rFonts w:ascii="Times New Roman" w:hAnsi="Times New Roman" w:cs="Times New Roman"/>
          <w:b/>
          <w:sz w:val="27"/>
          <w:szCs w:val="27"/>
        </w:rPr>
        <w:t xml:space="preserve"> тыс</w:t>
      </w:r>
      <w:r w:rsidR="00C9101D" w:rsidRPr="00093737">
        <w:rPr>
          <w:rFonts w:ascii="Times New Roman" w:hAnsi="Times New Roman" w:cs="Times New Roman"/>
          <w:sz w:val="27"/>
          <w:szCs w:val="27"/>
        </w:rPr>
        <w:t>. рублей.</w:t>
      </w:r>
    </w:p>
    <w:p w:rsidR="00C9101D" w:rsidRPr="00093737" w:rsidRDefault="00C9101D" w:rsidP="00093737">
      <w:pPr>
        <w:spacing w:after="0" w:line="240" w:lineRule="auto"/>
        <w:ind w:firstLine="709"/>
        <w:jc w:val="both"/>
        <w:rPr>
          <w:rFonts w:ascii="Times New Roman" w:hAnsi="Times New Roman" w:cs="Times New Roman"/>
          <w:sz w:val="27"/>
          <w:szCs w:val="27"/>
        </w:rPr>
      </w:pPr>
      <w:r w:rsidRPr="00093737">
        <w:rPr>
          <w:rFonts w:ascii="Times New Roman" w:hAnsi="Times New Roman" w:cs="Times New Roman"/>
          <w:sz w:val="27"/>
          <w:szCs w:val="27"/>
        </w:rPr>
        <w:t>В области обеспечения безопасности населения планируется направить:</w:t>
      </w:r>
    </w:p>
    <w:p w:rsidR="00C9101D" w:rsidRPr="00093737" w:rsidRDefault="00C9101D" w:rsidP="00093737">
      <w:pPr>
        <w:spacing w:after="0" w:line="240" w:lineRule="auto"/>
        <w:ind w:firstLine="709"/>
        <w:jc w:val="both"/>
        <w:rPr>
          <w:rFonts w:ascii="Times New Roman" w:hAnsi="Times New Roman" w:cs="Times New Roman"/>
          <w:sz w:val="27"/>
          <w:szCs w:val="27"/>
        </w:rPr>
      </w:pPr>
      <w:r w:rsidRPr="00093737">
        <w:rPr>
          <w:rFonts w:ascii="Times New Roman" w:hAnsi="Times New Roman" w:cs="Times New Roman"/>
          <w:sz w:val="27"/>
          <w:szCs w:val="27"/>
        </w:rPr>
        <w:t xml:space="preserve">- на реализацию муниципальной программы по профилактике правонарушений в сумме </w:t>
      </w:r>
      <w:r w:rsidRPr="00093737">
        <w:rPr>
          <w:rFonts w:ascii="Times New Roman" w:hAnsi="Times New Roman" w:cs="Times New Roman"/>
          <w:b/>
          <w:sz w:val="27"/>
          <w:szCs w:val="27"/>
        </w:rPr>
        <w:t>2</w:t>
      </w:r>
      <w:r w:rsidR="00FD3C35" w:rsidRPr="00093737">
        <w:rPr>
          <w:rFonts w:ascii="Times New Roman" w:hAnsi="Times New Roman" w:cs="Times New Roman"/>
          <w:b/>
          <w:sz w:val="27"/>
          <w:szCs w:val="27"/>
        </w:rPr>
        <w:t> 796,2</w:t>
      </w:r>
      <w:r w:rsidRPr="00093737">
        <w:rPr>
          <w:rFonts w:ascii="Times New Roman" w:hAnsi="Times New Roman" w:cs="Times New Roman"/>
          <w:b/>
          <w:sz w:val="27"/>
          <w:szCs w:val="27"/>
        </w:rPr>
        <w:t xml:space="preserve"> тыс</w:t>
      </w:r>
      <w:r w:rsidRPr="00093737">
        <w:rPr>
          <w:rFonts w:ascii="Times New Roman" w:hAnsi="Times New Roman" w:cs="Times New Roman"/>
          <w:sz w:val="27"/>
          <w:szCs w:val="27"/>
        </w:rPr>
        <w:t xml:space="preserve">. рублей – это обеспечение деятельности </w:t>
      </w:r>
      <w:r w:rsidRPr="00093737">
        <w:rPr>
          <w:rFonts w:ascii="Times New Roman" w:hAnsi="Times New Roman" w:cs="Times New Roman"/>
          <w:sz w:val="27"/>
          <w:szCs w:val="27"/>
        </w:rPr>
        <w:lastRenderedPageBreak/>
        <w:t>добровольных народных дружин в целях повышения уровня защищенности граждан на улицах города.</w:t>
      </w:r>
    </w:p>
    <w:p w:rsidR="001E6260" w:rsidRPr="00093737" w:rsidRDefault="001E6260"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По разделу </w:t>
      </w:r>
      <w:r w:rsidR="00371CE3" w:rsidRPr="00093737">
        <w:rPr>
          <w:rFonts w:ascii="Times New Roman" w:eastAsia="Times New Roman" w:hAnsi="Times New Roman" w:cs="Times New Roman"/>
          <w:sz w:val="27"/>
          <w:szCs w:val="27"/>
        </w:rPr>
        <w:t>«</w:t>
      </w:r>
      <w:r w:rsidRPr="00093737">
        <w:rPr>
          <w:rFonts w:ascii="Times New Roman" w:eastAsia="Times New Roman" w:hAnsi="Times New Roman" w:cs="Times New Roman"/>
          <w:b/>
          <w:bCs/>
          <w:sz w:val="27"/>
          <w:szCs w:val="27"/>
        </w:rPr>
        <w:t>Социальная политика</w:t>
      </w:r>
      <w:r w:rsidR="00371CE3" w:rsidRPr="00093737">
        <w:rPr>
          <w:rFonts w:ascii="Times New Roman" w:eastAsia="Times New Roman" w:hAnsi="Times New Roman" w:cs="Times New Roman"/>
          <w:b/>
          <w:bCs/>
          <w:sz w:val="27"/>
          <w:szCs w:val="27"/>
        </w:rPr>
        <w:t>»</w:t>
      </w:r>
      <w:r w:rsidRPr="00093737">
        <w:rPr>
          <w:rFonts w:ascii="Times New Roman" w:eastAsia="Times New Roman" w:hAnsi="Times New Roman" w:cs="Times New Roman"/>
          <w:sz w:val="27"/>
          <w:szCs w:val="27"/>
        </w:rPr>
        <w:t> расходы предусматриваются в объеме </w:t>
      </w:r>
      <w:r w:rsidR="0056323C" w:rsidRPr="00093737">
        <w:rPr>
          <w:rFonts w:ascii="Times New Roman" w:eastAsia="Times New Roman" w:hAnsi="Times New Roman" w:cs="Times New Roman"/>
          <w:b/>
          <w:bCs/>
          <w:sz w:val="27"/>
          <w:szCs w:val="27"/>
        </w:rPr>
        <w:t>591,1</w:t>
      </w:r>
      <w:r w:rsidRPr="00093737">
        <w:rPr>
          <w:rFonts w:ascii="Times New Roman" w:eastAsia="Times New Roman" w:hAnsi="Times New Roman" w:cs="Times New Roman"/>
          <w:sz w:val="27"/>
          <w:szCs w:val="27"/>
        </w:rPr>
        <w:t xml:space="preserve"> тыс. рублей на выплаты пенсий за выслугу лет и доплаты к трудовой пенсии лицам, замещавшим должности муниципальной службы в органах местного самоуправления на территории муниципального образования город Энгельс </w:t>
      </w:r>
      <w:proofErr w:type="spellStart"/>
      <w:r w:rsidRPr="00093737">
        <w:rPr>
          <w:rFonts w:ascii="Times New Roman" w:eastAsia="Times New Roman" w:hAnsi="Times New Roman" w:cs="Times New Roman"/>
          <w:sz w:val="27"/>
          <w:szCs w:val="27"/>
        </w:rPr>
        <w:t>Энгельсского</w:t>
      </w:r>
      <w:proofErr w:type="spellEnd"/>
      <w:r w:rsidRPr="00093737">
        <w:rPr>
          <w:rFonts w:ascii="Times New Roman" w:eastAsia="Times New Roman" w:hAnsi="Times New Roman" w:cs="Times New Roman"/>
          <w:sz w:val="27"/>
          <w:szCs w:val="27"/>
        </w:rPr>
        <w:t xml:space="preserve"> муниципального района Саратовской области.</w:t>
      </w:r>
    </w:p>
    <w:p w:rsidR="00AA3219" w:rsidRPr="00093737" w:rsidRDefault="00AA3219" w:rsidP="00093737">
      <w:pPr>
        <w:shd w:val="clear" w:color="auto" w:fill="FFFFFF"/>
        <w:spacing w:after="0" w:line="240" w:lineRule="auto"/>
        <w:ind w:firstLine="709"/>
        <w:jc w:val="both"/>
        <w:rPr>
          <w:rFonts w:ascii="Times New Roman" w:eastAsia="Times New Roman" w:hAnsi="Times New Roman" w:cs="Times New Roman"/>
          <w:sz w:val="27"/>
          <w:szCs w:val="27"/>
        </w:rPr>
      </w:pPr>
      <w:r w:rsidRPr="00093737">
        <w:rPr>
          <w:rFonts w:ascii="Times New Roman" w:eastAsia="Times New Roman" w:hAnsi="Times New Roman" w:cs="Times New Roman"/>
          <w:sz w:val="27"/>
          <w:szCs w:val="27"/>
        </w:rPr>
        <w:t xml:space="preserve">По разделу </w:t>
      </w:r>
      <w:r w:rsidR="00371CE3" w:rsidRPr="00093737">
        <w:rPr>
          <w:rFonts w:ascii="Times New Roman" w:eastAsia="Times New Roman" w:hAnsi="Times New Roman" w:cs="Times New Roman"/>
          <w:sz w:val="27"/>
          <w:szCs w:val="27"/>
        </w:rPr>
        <w:t>«</w:t>
      </w:r>
      <w:r w:rsidRPr="00093737">
        <w:rPr>
          <w:rFonts w:ascii="Times New Roman" w:eastAsia="Times New Roman" w:hAnsi="Times New Roman" w:cs="Times New Roman"/>
          <w:b/>
          <w:bCs/>
          <w:sz w:val="27"/>
          <w:szCs w:val="27"/>
        </w:rPr>
        <w:t>Обслуживание государственного и муниципального долга</w:t>
      </w:r>
      <w:r w:rsidR="00371CE3" w:rsidRPr="00093737">
        <w:rPr>
          <w:rFonts w:ascii="Times New Roman" w:eastAsia="Times New Roman" w:hAnsi="Times New Roman" w:cs="Times New Roman"/>
          <w:b/>
          <w:bCs/>
          <w:sz w:val="27"/>
          <w:szCs w:val="27"/>
        </w:rPr>
        <w:t>»</w:t>
      </w:r>
      <w:r w:rsidRPr="00093737">
        <w:rPr>
          <w:rFonts w:ascii="Times New Roman" w:eastAsia="Times New Roman" w:hAnsi="Times New Roman" w:cs="Times New Roman"/>
          <w:sz w:val="27"/>
          <w:szCs w:val="27"/>
        </w:rPr>
        <w:t xml:space="preserve"> запланировано расходов на обслуживание муниципального долга в объеме </w:t>
      </w:r>
      <w:r w:rsidR="00650E0D" w:rsidRPr="00093737">
        <w:rPr>
          <w:rFonts w:ascii="Times New Roman" w:eastAsia="Times New Roman" w:hAnsi="Times New Roman" w:cs="Times New Roman"/>
          <w:b/>
          <w:bCs/>
          <w:sz w:val="27"/>
          <w:szCs w:val="27"/>
        </w:rPr>
        <w:t>6 715,0</w:t>
      </w:r>
      <w:r w:rsidRPr="00093737">
        <w:rPr>
          <w:rFonts w:ascii="Times New Roman" w:eastAsia="Times New Roman" w:hAnsi="Times New Roman" w:cs="Times New Roman"/>
          <w:sz w:val="27"/>
          <w:szCs w:val="27"/>
        </w:rPr>
        <w:t> тыс. рублей. По сравнению с первоначальным планом на 20</w:t>
      </w:r>
      <w:r w:rsidR="00E417F6" w:rsidRPr="00093737">
        <w:rPr>
          <w:rFonts w:ascii="Times New Roman" w:eastAsia="Times New Roman" w:hAnsi="Times New Roman" w:cs="Times New Roman"/>
          <w:sz w:val="27"/>
          <w:szCs w:val="27"/>
        </w:rPr>
        <w:t>2</w:t>
      </w:r>
      <w:r w:rsidR="00650E0D" w:rsidRPr="00093737">
        <w:rPr>
          <w:rFonts w:ascii="Times New Roman" w:eastAsia="Times New Roman" w:hAnsi="Times New Roman" w:cs="Times New Roman"/>
          <w:sz w:val="27"/>
          <w:szCs w:val="27"/>
        </w:rPr>
        <w:t>1</w:t>
      </w:r>
      <w:r w:rsidRPr="00093737">
        <w:rPr>
          <w:rFonts w:ascii="Times New Roman" w:eastAsia="Times New Roman" w:hAnsi="Times New Roman" w:cs="Times New Roman"/>
          <w:sz w:val="27"/>
          <w:szCs w:val="27"/>
        </w:rPr>
        <w:t xml:space="preserve"> год в 202</w:t>
      </w:r>
      <w:r w:rsidR="00650E0D" w:rsidRPr="00093737">
        <w:rPr>
          <w:rFonts w:ascii="Times New Roman" w:eastAsia="Times New Roman" w:hAnsi="Times New Roman" w:cs="Times New Roman"/>
          <w:sz w:val="27"/>
          <w:szCs w:val="27"/>
        </w:rPr>
        <w:t>2</w:t>
      </w:r>
      <w:r w:rsidRPr="00093737">
        <w:rPr>
          <w:rFonts w:ascii="Times New Roman" w:eastAsia="Times New Roman" w:hAnsi="Times New Roman" w:cs="Times New Roman"/>
          <w:sz w:val="27"/>
          <w:szCs w:val="27"/>
        </w:rPr>
        <w:t xml:space="preserve"> году </w:t>
      </w:r>
      <w:r w:rsidR="00E417F6" w:rsidRPr="00093737">
        <w:rPr>
          <w:rFonts w:ascii="Times New Roman" w:eastAsia="Times New Roman" w:hAnsi="Times New Roman" w:cs="Times New Roman"/>
          <w:sz w:val="27"/>
          <w:szCs w:val="27"/>
        </w:rPr>
        <w:t>уменьшение</w:t>
      </w:r>
      <w:r w:rsidRPr="00093737">
        <w:rPr>
          <w:rFonts w:ascii="Times New Roman" w:eastAsia="Times New Roman" w:hAnsi="Times New Roman" w:cs="Times New Roman"/>
          <w:sz w:val="27"/>
          <w:szCs w:val="27"/>
        </w:rPr>
        <w:t xml:space="preserve"> расходов по данному разделу составит </w:t>
      </w:r>
      <w:r w:rsidR="00650E0D" w:rsidRPr="00093737">
        <w:rPr>
          <w:rFonts w:ascii="Times New Roman" w:eastAsia="Times New Roman" w:hAnsi="Times New Roman" w:cs="Times New Roman"/>
          <w:sz w:val="27"/>
          <w:szCs w:val="27"/>
        </w:rPr>
        <w:t>3 735,8</w:t>
      </w:r>
      <w:r w:rsidRPr="00093737">
        <w:rPr>
          <w:rFonts w:ascii="Times New Roman" w:eastAsia="Times New Roman" w:hAnsi="Times New Roman" w:cs="Times New Roman"/>
          <w:sz w:val="27"/>
          <w:szCs w:val="27"/>
        </w:rPr>
        <w:t xml:space="preserve"> тыс. рублей.</w:t>
      </w:r>
    </w:p>
    <w:p w:rsidR="00AA3219" w:rsidRPr="00093737" w:rsidRDefault="00AA3219" w:rsidP="00093737">
      <w:pPr>
        <w:shd w:val="clear" w:color="auto" w:fill="FFFFFF"/>
        <w:spacing w:after="0" w:line="240" w:lineRule="auto"/>
        <w:ind w:firstLine="709"/>
        <w:jc w:val="both"/>
        <w:rPr>
          <w:rFonts w:ascii="Times New Roman" w:hAnsi="Times New Roman" w:cs="Times New Roman"/>
          <w:sz w:val="27"/>
          <w:szCs w:val="27"/>
        </w:rPr>
      </w:pPr>
      <w:proofErr w:type="gramStart"/>
      <w:r w:rsidRPr="00093737">
        <w:rPr>
          <w:rFonts w:ascii="Times New Roman" w:hAnsi="Times New Roman" w:cs="Times New Roman"/>
          <w:b/>
          <w:sz w:val="27"/>
          <w:szCs w:val="27"/>
        </w:rPr>
        <w:t>Межбюджетных трансфертов</w:t>
      </w:r>
      <w:r w:rsidRPr="00093737">
        <w:rPr>
          <w:rFonts w:ascii="Times New Roman" w:hAnsi="Times New Roman" w:cs="Times New Roman"/>
          <w:sz w:val="27"/>
          <w:szCs w:val="27"/>
        </w:rPr>
        <w:t xml:space="preserve">, передаваемых бюджету </w:t>
      </w:r>
      <w:proofErr w:type="spellStart"/>
      <w:r w:rsidRPr="00093737">
        <w:rPr>
          <w:rFonts w:ascii="Times New Roman" w:hAnsi="Times New Roman" w:cs="Times New Roman"/>
          <w:sz w:val="27"/>
          <w:szCs w:val="27"/>
        </w:rPr>
        <w:t>Энгельсского</w:t>
      </w:r>
      <w:proofErr w:type="spellEnd"/>
      <w:r w:rsidRPr="00093737">
        <w:rPr>
          <w:rFonts w:ascii="Times New Roman" w:hAnsi="Times New Roman" w:cs="Times New Roman"/>
          <w:sz w:val="27"/>
          <w:szCs w:val="27"/>
        </w:rPr>
        <w:t xml:space="preserve"> муниципального района на осуществление переданных полномочий и трансфертов общего характера в бюджете муниципального образования на 202</w:t>
      </w:r>
      <w:r w:rsidR="00FD3C35" w:rsidRPr="00093737">
        <w:rPr>
          <w:rFonts w:ascii="Times New Roman" w:hAnsi="Times New Roman" w:cs="Times New Roman"/>
          <w:sz w:val="27"/>
          <w:szCs w:val="27"/>
        </w:rPr>
        <w:t>2</w:t>
      </w:r>
      <w:r w:rsidRPr="00093737">
        <w:rPr>
          <w:rFonts w:ascii="Times New Roman" w:hAnsi="Times New Roman" w:cs="Times New Roman"/>
          <w:sz w:val="27"/>
          <w:szCs w:val="27"/>
        </w:rPr>
        <w:t xml:space="preserve"> год предусмотрено</w:t>
      </w:r>
      <w:proofErr w:type="gramEnd"/>
      <w:r w:rsidRPr="00093737">
        <w:rPr>
          <w:rFonts w:ascii="Times New Roman" w:hAnsi="Times New Roman" w:cs="Times New Roman"/>
          <w:sz w:val="27"/>
          <w:szCs w:val="27"/>
        </w:rPr>
        <w:t xml:space="preserve"> </w:t>
      </w:r>
      <w:r w:rsidR="00FD3C35" w:rsidRPr="00093737">
        <w:rPr>
          <w:rFonts w:ascii="Times New Roman" w:hAnsi="Times New Roman" w:cs="Times New Roman"/>
          <w:b/>
          <w:sz w:val="27"/>
          <w:szCs w:val="27"/>
        </w:rPr>
        <w:t>187 954,4</w:t>
      </w:r>
      <w:r w:rsidRPr="00093737">
        <w:rPr>
          <w:rFonts w:ascii="Times New Roman" w:hAnsi="Times New Roman" w:cs="Times New Roman"/>
          <w:sz w:val="27"/>
          <w:szCs w:val="27"/>
        </w:rPr>
        <w:t xml:space="preserve"> </w:t>
      </w:r>
      <w:r w:rsidR="001176D4" w:rsidRPr="00093737">
        <w:rPr>
          <w:rFonts w:ascii="Times New Roman" w:eastAsia="Times New Roman" w:hAnsi="Times New Roman" w:cs="Times New Roman"/>
          <w:sz w:val="27"/>
          <w:szCs w:val="27"/>
        </w:rPr>
        <w:t>тыс</w:t>
      </w:r>
      <w:r w:rsidRPr="00093737">
        <w:rPr>
          <w:rFonts w:ascii="Times New Roman" w:hAnsi="Times New Roman" w:cs="Times New Roman"/>
          <w:sz w:val="27"/>
          <w:szCs w:val="27"/>
        </w:rPr>
        <w:t>. рублей, в 202</w:t>
      </w:r>
      <w:r w:rsidR="00FD3C35" w:rsidRPr="00093737">
        <w:rPr>
          <w:rFonts w:ascii="Times New Roman" w:hAnsi="Times New Roman" w:cs="Times New Roman"/>
          <w:sz w:val="27"/>
          <w:szCs w:val="27"/>
        </w:rPr>
        <w:t>3</w:t>
      </w:r>
      <w:r w:rsidRPr="00093737">
        <w:rPr>
          <w:rFonts w:ascii="Times New Roman" w:hAnsi="Times New Roman" w:cs="Times New Roman"/>
          <w:sz w:val="27"/>
          <w:szCs w:val="27"/>
        </w:rPr>
        <w:t xml:space="preserve"> году – </w:t>
      </w:r>
      <w:r w:rsidR="00FD3C35" w:rsidRPr="00093737">
        <w:rPr>
          <w:rFonts w:ascii="Times New Roman" w:hAnsi="Times New Roman" w:cs="Times New Roman"/>
          <w:sz w:val="27"/>
          <w:szCs w:val="27"/>
        </w:rPr>
        <w:t>168 409,7</w:t>
      </w:r>
      <w:r w:rsidRPr="00093737">
        <w:rPr>
          <w:rFonts w:ascii="Times New Roman" w:hAnsi="Times New Roman" w:cs="Times New Roman"/>
          <w:sz w:val="27"/>
          <w:szCs w:val="27"/>
        </w:rPr>
        <w:t xml:space="preserve"> </w:t>
      </w:r>
      <w:r w:rsidR="001176D4" w:rsidRPr="00093737">
        <w:rPr>
          <w:rFonts w:ascii="Times New Roman" w:eastAsia="Times New Roman" w:hAnsi="Times New Roman" w:cs="Times New Roman"/>
          <w:sz w:val="27"/>
          <w:szCs w:val="27"/>
        </w:rPr>
        <w:t>тыс</w:t>
      </w:r>
      <w:r w:rsidRPr="00093737">
        <w:rPr>
          <w:rFonts w:ascii="Times New Roman" w:hAnsi="Times New Roman" w:cs="Times New Roman"/>
          <w:sz w:val="27"/>
          <w:szCs w:val="27"/>
        </w:rPr>
        <w:t>. рублей, на 202</w:t>
      </w:r>
      <w:r w:rsidR="00FD3C35" w:rsidRPr="00093737">
        <w:rPr>
          <w:rFonts w:ascii="Times New Roman" w:hAnsi="Times New Roman" w:cs="Times New Roman"/>
          <w:sz w:val="27"/>
          <w:szCs w:val="27"/>
        </w:rPr>
        <w:t>4</w:t>
      </w:r>
      <w:r w:rsidRPr="00093737">
        <w:rPr>
          <w:rFonts w:ascii="Times New Roman" w:hAnsi="Times New Roman" w:cs="Times New Roman"/>
          <w:sz w:val="27"/>
          <w:szCs w:val="27"/>
        </w:rPr>
        <w:t xml:space="preserve"> год – </w:t>
      </w:r>
      <w:r w:rsidR="00FD3C35" w:rsidRPr="00093737">
        <w:rPr>
          <w:rFonts w:ascii="Times New Roman" w:hAnsi="Times New Roman" w:cs="Times New Roman"/>
          <w:sz w:val="27"/>
          <w:szCs w:val="27"/>
        </w:rPr>
        <w:t>168 878,6</w:t>
      </w:r>
      <w:r w:rsidRPr="00093737">
        <w:rPr>
          <w:rFonts w:ascii="Times New Roman" w:hAnsi="Times New Roman" w:cs="Times New Roman"/>
          <w:sz w:val="27"/>
          <w:szCs w:val="27"/>
        </w:rPr>
        <w:t xml:space="preserve"> </w:t>
      </w:r>
      <w:r w:rsidR="001176D4" w:rsidRPr="00093737">
        <w:rPr>
          <w:rFonts w:ascii="Times New Roman" w:eastAsia="Times New Roman" w:hAnsi="Times New Roman" w:cs="Times New Roman"/>
          <w:sz w:val="27"/>
          <w:szCs w:val="27"/>
        </w:rPr>
        <w:t>тыс</w:t>
      </w:r>
      <w:r w:rsidRPr="00093737">
        <w:rPr>
          <w:rFonts w:ascii="Times New Roman" w:hAnsi="Times New Roman" w:cs="Times New Roman"/>
          <w:sz w:val="27"/>
          <w:szCs w:val="27"/>
        </w:rPr>
        <w:t>. рублей.</w:t>
      </w:r>
    </w:p>
    <w:p w:rsidR="00371CE3" w:rsidRPr="00093737" w:rsidRDefault="00371CE3" w:rsidP="00093737">
      <w:pPr>
        <w:shd w:val="clear" w:color="auto" w:fill="FFFFFF"/>
        <w:spacing w:after="0" w:line="240" w:lineRule="auto"/>
        <w:ind w:firstLine="709"/>
        <w:jc w:val="both"/>
        <w:rPr>
          <w:rFonts w:ascii="Times New Roman" w:eastAsia="Times New Roman" w:hAnsi="Times New Roman" w:cs="Times New Roman"/>
          <w:color w:val="333333"/>
          <w:sz w:val="27"/>
          <w:szCs w:val="27"/>
        </w:rPr>
      </w:pPr>
      <w:r w:rsidRPr="00093737">
        <w:rPr>
          <w:rFonts w:ascii="Times New Roman" w:eastAsia="Times New Roman" w:hAnsi="Times New Roman" w:cs="Times New Roman"/>
          <w:color w:val="333333"/>
          <w:sz w:val="27"/>
          <w:szCs w:val="27"/>
        </w:rPr>
        <w:t>На 202</w:t>
      </w:r>
      <w:r w:rsidR="00FD3C35" w:rsidRPr="00093737">
        <w:rPr>
          <w:rFonts w:ascii="Times New Roman" w:eastAsia="Times New Roman" w:hAnsi="Times New Roman" w:cs="Times New Roman"/>
          <w:color w:val="333333"/>
          <w:sz w:val="27"/>
          <w:szCs w:val="27"/>
        </w:rPr>
        <w:t>2</w:t>
      </w:r>
      <w:r w:rsidRPr="00093737">
        <w:rPr>
          <w:rFonts w:ascii="Times New Roman" w:eastAsia="Times New Roman" w:hAnsi="Times New Roman" w:cs="Times New Roman"/>
          <w:color w:val="333333"/>
          <w:sz w:val="27"/>
          <w:szCs w:val="27"/>
        </w:rPr>
        <w:t xml:space="preserve"> год и на плановый период 202</w:t>
      </w:r>
      <w:r w:rsidR="00FD3C35" w:rsidRPr="00093737">
        <w:rPr>
          <w:rFonts w:ascii="Times New Roman" w:eastAsia="Times New Roman" w:hAnsi="Times New Roman" w:cs="Times New Roman"/>
          <w:color w:val="333333"/>
          <w:sz w:val="27"/>
          <w:szCs w:val="27"/>
        </w:rPr>
        <w:t>3</w:t>
      </w:r>
      <w:r w:rsidRPr="00093737">
        <w:rPr>
          <w:rFonts w:ascii="Times New Roman" w:eastAsia="Times New Roman" w:hAnsi="Times New Roman" w:cs="Times New Roman"/>
          <w:color w:val="333333"/>
          <w:sz w:val="27"/>
          <w:szCs w:val="27"/>
        </w:rPr>
        <w:t xml:space="preserve"> и 202</w:t>
      </w:r>
      <w:r w:rsidR="00FD3C35" w:rsidRPr="00093737">
        <w:rPr>
          <w:rFonts w:ascii="Times New Roman" w:eastAsia="Times New Roman" w:hAnsi="Times New Roman" w:cs="Times New Roman"/>
          <w:color w:val="333333"/>
          <w:sz w:val="27"/>
          <w:szCs w:val="27"/>
        </w:rPr>
        <w:t>4</w:t>
      </w:r>
      <w:r w:rsidRPr="00093737">
        <w:rPr>
          <w:rFonts w:ascii="Times New Roman" w:eastAsia="Times New Roman" w:hAnsi="Times New Roman" w:cs="Times New Roman"/>
          <w:color w:val="333333"/>
          <w:sz w:val="27"/>
          <w:szCs w:val="27"/>
        </w:rPr>
        <w:t xml:space="preserve"> годов запланирован бездефицитный бюджет.</w:t>
      </w:r>
    </w:p>
    <w:p w:rsidR="00A572B4" w:rsidRPr="004249E3" w:rsidRDefault="00A572B4" w:rsidP="004249E3">
      <w:pPr>
        <w:spacing w:after="0" w:line="240" w:lineRule="auto"/>
        <w:rPr>
          <w:rFonts w:ascii="Times New Roman" w:hAnsi="Times New Roman" w:cs="Times New Roman"/>
          <w:sz w:val="28"/>
          <w:szCs w:val="28"/>
        </w:rPr>
      </w:pPr>
    </w:p>
    <w:sectPr w:rsidR="00A572B4" w:rsidRPr="004249E3" w:rsidSect="00093737">
      <w:headerReference w:type="default" r:id="rId7"/>
      <w:pgSz w:w="11907" w:h="16840" w:code="9"/>
      <w:pgMar w:top="1134" w:right="851" w:bottom="851" w:left="1701"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A33" w:rsidRDefault="00207A33" w:rsidP="00810610">
      <w:pPr>
        <w:spacing w:after="0" w:line="240" w:lineRule="auto"/>
      </w:pPr>
      <w:r>
        <w:separator/>
      </w:r>
    </w:p>
  </w:endnote>
  <w:endnote w:type="continuationSeparator" w:id="0">
    <w:p w:rsidR="00207A33" w:rsidRDefault="00207A33" w:rsidP="00810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A33" w:rsidRDefault="00207A33" w:rsidP="00810610">
      <w:pPr>
        <w:spacing w:after="0" w:line="240" w:lineRule="auto"/>
      </w:pPr>
      <w:r>
        <w:separator/>
      </w:r>
    </w:p>
  </w:footnote>
  <w:footnote w:type="continuationSeparator" w:id="0">
    <w:p w:rsidR="00207A33" w:rsidRDefault="00207A33" w:rsidP="008106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5492606"/>
      <w:docPartObj>
        <w:docPartGallery w:val="Page Numbers (Top of Page)"/>
        <w:docPartUnique/>
      </w:docPartObj>
    </w:sdtPr>
    <w:sdtEndPr>
      <w:rPr>
        <w:rFonts w:ascii="Times New Roman" w:hAnsi="Times New Roman" w:cs="Times New Roman"/>
      </w:rPr>
    </w:sdtEndPr>
    <w:sdtContent>
      <w:p w:rsidR="00207A33" w:rsidRPr="00810610" w:rsidRDefault="00CB430B">
        <w:pPr>
          <w:pStyle w:val="a6"/>
          <w:jc w:val="center"/>
          <w:rPr>
            <w:rFonts w:ascii="Times New Roman" w:hAnsi="Times New Roman" w:cs="Times New Roman"/>
          </w:rPr>
        </w:pPr>
        <w:r w:rsidRPr="00810610">
          <w:rPr>
            <w:rFonts w:ascii="Times New Roman" w:hAnsi="Times New Roman" w:cs="Times New Roman"/>
          </w:rPr>
          <w:fldChar w:fldCharType="begin"/>
        </w:r>
        <w:r w:rsidR="00207A33" w:rsidRPr="00810610">
          <w:rPr>
            <w:rFonts w:ascii="Times New Roman" w:hAnsi="Times New Roman" w:cs="Times New Roman"/>
          </w:rPr>
          <w:instrText>PAGE   \* MERGEFORMAT</w:instrText>
        </w:r>
        <w:r w:rsidRPr="00810610">
          <w:rPr>
            <w:rFonts w:ascii="Times New Roman" w:hAnsi="Times New Roman" w:cs="Times New Roman"/>
          </w:rPr>
          <w:fldChar w:fldCharType="separate"/>
        </w:r>
        <w:r w:rsidR="00093737">
          <w:rPr>
            <w:rFonts w:ascii="Times New Roman" w:hAnsi="Times New Roman" w:cs="Times New Roman"/>
            <w:noProof/>
          </w:rPr>
          <w:t>6</w:t>
        </w:r>
        <w:r w:rsidRPr="00810610">
          <w:rPr>
            <w:rFonts w:ascii="Times New Roman" w:hAnsi="Times New Roman" w:cs="Times New Roman"/>
          </w:rPr>
          <w:fldChar w:fldCharType="end"/>
        </w:r>
      </w:p>
    </w:sdtContent>
  </w:sdt>
  <w:p w:rsidR="00207A33" w:rsidRDefault="00207A3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10D"/>
    <w:multiLevelType w:val="multilevel"/>
    <w:tmpl w:val="53F8D1D8"/>
    <w:lvl w:ilvl="0">
      <w:start w:val="2"/>
      <w:numFmt w:val="decimal"/>
      <w:lvlText w:val="%1."/>
      <w:lvlJc w:val="left"/>
      <w:pPr>
        <w:tabs>
          <w:tab w:val="num" w:pos="644"/>
        </w:tabs>
        <w:ind w:left="644" w:hanging="360"/>
      </w:pPr>
      <w:rPr>
        <w:b/>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275C3D4D"/>
    <w:multiLevelType w:val="multilevel"/>
    <w:tmpl w:val="7D0E126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
  <w:rsids>
    <w:rsidRoot w:val="00A31B4E"/>
    <w:rsid w:val="000013B4"/>
    <w:rsid w:val="00003778"/>
    <w:rsid w:val="000105C9"/>
    <w:rsid w:val="00017A88"/>
    <w:rsid w:val="00046AF3"/>
    <w:rsid w:val="00050D13"/>
    <w:rsid w:val="000728C8"/>
    <w:rsid w:val="00076F74"/>
    <w:rsid w:val="00082067"/>
    <w:rsid w:val="000825D1"/>
    <w:rsid w:val="00093737"/>
    <w:rsid w:val="000C1F77"/>
    <w:rsid w:val="000C5A3A"/>
    <w:rsid w:val="000D18B9"/>
    <w:rsid w:val="001176D4"/>
    <w:rsid w:val="0013734B"/>
    <w:rsid w:val="0014721B"/>
    <w:rsid w:val="00163017"/>
    <w:rsid w:val="001908C9"/>
    <w:rsid w:val="001939CA"/>
    <w:rsid w:val="001C2636"/>
    <w:rsid w:val="001C276E"/>
    <w:rsid w:val="001D5535"/>
    <w:rsid w:val="001E6260"/>
    <w:rsid w:val="001F320E"/>
    <w:rsid w:val="00207A33"/>
    <w:rsid w:val="00214B88"/>
    <w:rsid w:val="00243FBF"/>
    <w:rsid w:val="00262133"/>
    <w:rsid w:val="00263409"/>
    <w:rsid w:val="002659D6"/>
    <w:rsid w:val="00276740"/>
    <w:rsid w:val="002E1D70"/>
    <w:rsid w:val="002E7D47"/>
    <w:rsid w:val="0031057B"/>
    <w:rsid w:val="00310F83"/>
    <w:rsid w:val="00342F73"/>
    <w:rsid w:val="00355EDA"/>
    <w:rsid w:val="003611F2"/>
    <w:rsid w:val="003615CD"/>
    <w:rsid w:val="00371CE3"/>
    <w:rsid w:val="00372F90"/>
    <w:rsid w:val="00374617"/>
    <w:rsid w:val="0037489C"/>
    <w:rsid w:val="00376A7A"/>
    <w:rsid w:val="00384EA6"/>
    <w:rsid w:val="003A104A"/>
    <w:rsid w:val="003C4514"/>
    <w:rsid w:val="003D2200"/>
    <w:rsid w:val="003E4926"/>
    <w:rsid w:val="00406F5F"/>
    <w:rsid w:val="004249E3"/>
    <w:rsid w:val="00446B7A"/>
    <w:rsid w:val="00446FCF"/>
    <w:rsid w:val="00452127"/>
    <w:rsid w:val="004628E9"/>
    <w:rsid w:val="004704FD"/>
    <w:rsid w:val="004724CD"/>
    <w:rsid w:val="004A1C5C"/>
    <w:rsid w:val="004C6337"/>
    <w:rsid w:val="004C70C2"/>
    <w:rsid w:val="004E330F"/>
    <w:rsid w:val="00504CE9"/>
    <w:rsid w:val="00537B75"/>
    <w:rsid w:val="0056323C"/>
    <w:rsid w:val="005674D9"/>
    <w:rsid w:val="00574222"/>
    <w:rsid w:val="00575F00"/>
    <w:rsid w:val="005B1893"/>
    <w:rsid w:val="005B49CA"/>
    <w:rsid w:val="005B5464"/>
    <w:rsid w:val="005D7BFC"/>
    <w:rsid w:val="005E00D1"/>
    <w:rsid w:val="00610105"/>
    <w:rsid w:val="00611BE1"/>
    <w:rsid w:val="00630982"/>
    <w:rsid w:val="00637046"/>
    <w:rsid w:val="00647D7A"/>
    <w:rsid w:val="00650E0D"/>
    <w:rsid w:val="00656EC1"/>
    <w:rsid w:val="006610C3"/>
    <w:rsid w:val="006824E2"/>
    <w:rsid w:val="00685FAF"/>
    <w:rsid w:val="006912DF"/>
    <w:rsid w:val="006943FD"/>
    <w:rsid w:val="006B785C"/>
    <w:rsid w:val="006D661D"/>
    <w:rsid w:val="006F095A"/>
    <w:rsid w:val="00737868"/>
    <w:rsid w:val="007469B9"/>
    <w:rsid w:val="00756340"/>
    <w:rsid w:val="00765032"/>
    <w:rsid w:val="007935E3"/>
    <w:rsid w:val="0079465C"/>
    <w:rsid w:val="00794D21"/>
    <w:rsid w:val="007A60D4"/>
    <w:rsid w:val="007B1216"/>
    <w:rsid w:val="007C3B58"/>
    <w:rsid w:val="007D3218"/>
    <w:rsid w:val="007E0B0B"/>
    <w:rsid w:val="007E673F"/>
    <w:rsid w:val="007F5CB1"/>
    <w:rsid w:val="008057C0"/>
    <w:rsid w:val="00810610"/>
    <w:rsid w:val="008317FF"/>
    <w:rsid w:val="00834581"/>
    <w:rsid w:val="00847624"/>
    <w:rsid w:val="00851B85"/>
    <w:rsid w:val="00857C83"/>
    <w:rsid w:val="0087402E"/>
    <w:rsid w:val="00882B46"/>
    <w:rsid w:val="00887A75"/>
    <w:rsid w:val="00895351"/>
    <w:rsid w:val="008B1398"/>
    <w:rsid w:val="008C1A5E"/>
    <w:rsid w:val="008C296B"/>
    <w:rsid w:val="00905A72"/>
    <w:rsid w:val="009228AC"/>
    <w:rsid w:val="00931CFF"/>
    <w:rsid w:val="0097633A"/>
    <w:rsid w:val="00991E61"/>
    <w:rsid w:val="00992706"/>
    <w:rsid w:val="009952B8"/>
    <w:rsid w:val="009B07F6"/>
    <w:rsid w:val="009D41D3"/>
    <w:rsid w:val="009D6FC7"/>
    <w:rsid w:val="009E7B25"/>
    <w:rsid w:val="00A045A2"/>
    <w:rsid w:val="00A16AEB"/>
    <w:rsid w:val="00A31B4E"/>
    <w:rsid w:val="00A508C1"/>
    <w:rsid w:val="00A50FFC"/>
    <w:rsid w:val="00A572B4"/>
    <w:rsid w:val="00A626AA"/>
    <w:rsid w:val="00A638A1"/>
    <w:rsid w:val="00A65B58"/>
    <w:rsid w:val="00A8560A"/>
    <w:rsid w:val="00A91AD0"/>
    <w:rsid w:val="00A97EF7"/>
    <w:rsid w:val="00AA3219"/>
    <w:rsid w:val="00AD6191"/>
    <w:rsid w:val="00B53BC7"/>
    <w:rsid w:val="00B7203C"/>
    <w:rsid w:val="00BA5AD9"/>
    <w:rsid w:val="00BB04D1"/>
    <w:rsid w:val="00BB699F"/>
    <w:rsid w:val="00BE30DB"/>
    <w:rsid w:val="00BF0938"/>
    <w:rsid w:val="00BF400C"/>
    <w:rsid w:val="00C06460"/>
    <w:rsid w:val="00C11D01"/>
    <w:rsid w:val="00C26431"/>
    <w:rsid w:val="00C326E8"/>
    <w:rsid w:val="00C37073"/>
    <w:rsid w:val="00C9101D"/>
    <w:rsid w:val="00CA7699"/>
    <w:rsid w:val="00CB430B"/>
    <w:rsid w:val="00CC217D"/>
    <w:rsid w:val="00CD5DB5"/>
    <w:rsid w:val="00CE531A"/>
    <w:rsid w:val="00D076ED"/>
    <w:rsid w:val="00D14CED"/>
    <w:rsid w:val="00D1700A"/>
    <w:rsid w:val="00D31E4D"/>
    <w:rsid w:val="00D65F17"/>
    <w:rsid w:val="00D96378"/>
    <w:rsid w:val="00DA0C70"/>
    <w:rsid w:val="00DC6CD8"/>
    <w:rsid w:val="00DE3F9D"/>
    <w:rsid w:val="00E0694C"/>
    <w:rsid w:val="00E13D87"/>
    <w:rsid w:val="00E365F0"/>
    <w:rsid w:val="00E40D80"/>
    <w:rsid w:val="00E417F6"/>
    <w:rsid w:val="00E7290B"/>
    <w:rsid w:val="00ED5D98"/>
    <w:rsid w:val="00ED7700"/>
    <w:rsid w:val="00EF0350"/>
    <w:rsid w:val="00F259DC"/>
    <w:rsid w:val="00F26DDC"/>
    <w:rsid w:val="00F316F3"/>
    <w:rsid w:val="00F36EAB"/>
    <w:rsid w:val="00F41087"/>
    <w:rsid w:val="00F677FB"/>
    <w:rsid w:val="00F73018"/>
    <w:rsid w:val="00F975F3"/>
    <w:rsid w:val="00FA16FC"/>
    <w:rsid w:val="00FB1B59"/>
    <w:rsid w:val="00FB39D7"/>
    <w:rsid w:val="00FC2B13"/>
    <w:rsid w:val="00FD3C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A5E"/>
  </w:style>
  <w:style w:type="paragraph" w:styleId="1">
    <w:name w:val="heading 1"/>
    <w:basedOn w:val="a"/>
    <w:link w:val="10"/>
    <w:uiPriority w:val="9"/>
    <w:qFormat/>
    <w:rsid w:val="00A31B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1B4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31B4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31B4E"/>
    <w:rPr>
      <w:b/>
      <w:bCs/>
    </w:rPr>
  </w:style>
  <w:style w:type="paragraph" w:styleId="a5">
    <w:name w:val="List Paragraph"/>
    <w:basedOn w:val="a"/>
    <w:uiPriority w:val="34"/>
    <w:qFormat/>
    <w:rsid w:val="00AA3219"/>
    <w:pPr>
      <w:spacing w:after="0" w:line="240" w:lineRule="auto"/>
      <w:ind w:left="720"/>
    </w:pPr>
    <w:rPr>
      <w:rFonts w:ascii="Times New Roman" w:eastAsia="Times New Roman" w:hAnsi="Times New Roman" w:cs="Times New Roman"/>
      <w:sz w:val="24"/>
      <w:szCs w:val="24"/>
    </w:rPr>
  </w:style>
  <w:style w:type="paragraph" w:styleId="a6">
    <w:name w:val="header"/>
    <w:basedOn w:val="a"/>
    <w:link w:val="a7"/>
    <w:uiPriority w:val="99"/>
    <w:unhideWhenUsed/>
    <w:rsid w:val="0081061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10610"/>
  </w:style>
  <w:style w:type="paragraph" w:styleId="a8">
    <w:name w:val="footer"/>
    <w:basedOn w:val="a"/>
    <w:link w:val="a9"/>
    <w:uiPriority w:val="99"/>
    <w:unhideWhenUsed/>
    <w:rsid w:val="0081061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10610"/>
  </w:style>
  <w:style w:type="paragraph" w:styleId="aa">
    <w:name w:val="Balloon Text"/>
    <w:basedOn w:val="a"/>
    <w:link w:val="ab"/>
    <w:uiPriority w:val="99"/>
    <w:semiHidden/>
    <w:unhideWhenUsed/>
    <w:rsid w:val="00FD3C3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3C3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76231096">
      <w:bodyDiv w:val="1"/>
      <w:marLeft w:val="0"/>
      <w:marRight w:val="0"/>
      <w:marTop w:val="0"/>
      <w:marBottom w:val="0"/>
      <w:divBdr>
        <w:top w:val="none" w:sz="0" w:space="0" w:color="auto"/>
        <w:left w:val="none" w:sz="0" w:space="0" w:color="auto"/>
        <w:bottom w:val="none" w:sz="0" w:space="0" w:color="auto"/>
        <w:right w:val="none" w:sz="0" w:space="0" w:color="auto"/>
      </w:divBdr>
    </w:div>
    <w:div w:id="2125731145">
      <w:bodyDiv w:val="1"/>
      <w:marLeft w:val="0"/>
      <w:marRight w:val="0"/>
      <w:marTop w:val="0"/>
      <w:marBottom w:val="0"/>
      <w:divBdr>
        <w:top w:val="none" w:sz="0" w:space="0" w:color="auto"/>
        <w:left w:val="none" w:sz="0" w:space="0" w:color="auto"/>
        <w:bottom w:val="none" w:sz="0" w:space="0" w:color="auto"/>
        <w:right w:val="none" w:sz="0" w:space="0" w:color="auto"/>
      </w:divBdr>
      <w:divsChild>
        <w:div w:id="1077481868">
          <w:marLeft w:val="0"/>
          <w:marRight w:val="0"/>
          <w:marTop w:val="0"/>
          <w:marBottom w:val="450"/>
          <w:divBdr>
            <w:top w:val="none" w:sz="0" w:space="0" w:color="auto"/>
            <w:left w:val="none" w:sz="0" w:space="0" w:color="auto"/>
            <w:bottom w:val="single" w:sz="6" w:space="7" w:color="EEEEEE"/>
            <w:right w:val="none" w:sz="0" w:space="0" w:color="auto"/>
          </w:divBdr>
        </w:div>
        <w:div w:id="1838614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8</Pages>
  <Words>3213</Words>
  <Characters>18317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ГайдуковаЛВ</cp:lastModifiedBy>
  <cp:revision>72</cp:revision>
  <cp:lastPrinted>2021-10-27T11:00:00Z</cp:lastPrinted>
  <dcterms:created xsi:type="dcterms:W3CDTF">2020-11-02T13:07:00Z</dcterms:created>
  <dcterms:modified xsi:type="dcterms:W3CDTF">2021-10-28T12:24:00Z</dcterms:modified>
</cp:coreProperties>
</file>